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57D5" w14:textId="4C6AF65B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1923A8">
        <w:rPr>
          <w:sz w:val="24"/>
        </w:rPr>
        <w:t xml:space="preserve">JANUARY </w:t>
      </w:r>
      <w:r w:rsidR="00BE41B4">
        <w:rPr>
          <w:sz w:val="24"/>
        </w:rPr>
        <w:t>23</w:t>
      </w:r>
      <w:r>
        <w:rPr>
          <w:sz w:val="24"/>
        </w:rPr>
        <w:t>, 202</w:t>
      </w:r>
      <w:r w:rsidR="001923A8">
        <w:rPr>
          <w:sz w:val="24"/>
        </w:rPr>
        <w:t>4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r>
        <w:t>CALL MEETING TO ORDER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619654D5" w:rsidR="003E2B18" w:rsidRDefault="003E2B18" w:rsidP="003E2B18">
      <w:r>
        <w:t xml:space="preserve">APPROVE </w:t>
      </w:r>
      <w:r w:rsidR="009E6962">
        <w:t>JANUARY</w:t>
      </w:r>
      <w:r>
        <w:t xml:space="preserve"> </w:t>
      </w:r>
      <w:r w:rsidR="009E6962">
        <w:t>0</w:t>
      </w:r>
      <w:r w:rsidR="00BE41B4">
        <w:t>9</w:t>
      </w:r>
      <w:r>
        <w:t>, 202</w:t>
      </w:r>
      <w:r w:rsidR="009E6962">
        <w:t>4</w:t>
      </w:r>
      <w:r>
        <w:t xml:space="preserve"> MINUTES </w:t>
      </w:r>
    </w:p>
    <w:p w14:paraId="7D0BAB90" w14:textId="77777777" w:rsidR="003E2B18" w:rsidRDefault="003E2B18" w:rsidP="003E2B18"/>
    <w:p w14:paraId="43C1AAAC" w14:textId="77777777" w:rsidR="003E2B18" w:rsidRDefault="003E2B18" w:rsidP="003E2B18">
      <w:r>
        <w:t>APPROVE CLAIMS</w:t>
      </w:r>
    </w:p>
    <w:p w14:paraId="77BD6FF5" w14:textId="77777777" w:rsidR="003E2B18" w:rsidRDefault="003E2B18" w:rsidP="003E2B18"/>
    <w:p w14:paraId="397D044A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685B041F" w14:textId="77777777" w:rsidR="003E2B18" w:rsidRDefault="003E2B18" w:rsidP="003E2B18"/>
    <w:p w14:paraId="0B9BACB9" w14:textId="406E325B" w:rsidR="003D7EBD" w:rsidRDefault="003E2B18" w:rsidP="00283771">
      <w:r>
        <w:t xml:space="preserve">8:35 – Hwy. Superintendent Kent Austin – </w:t>
      </w:r>
      <w:r w:rsidR="00283771">
        <w:t>Diesel Quotes</w:t>
      </w:r>
    </w:p>
    <w:p w14:paraId="2C0280D1" w14:textId="77777777" w:rsidR="003E2B18" w:rsidRDefault="003E2B18" w:rsidP="003E2B18"/>
    <w:p w14:paraId="7714AE76" w14:textId="1E50A2B5" w:rsidR="003E2B18" w:rsidRDefault="003E2B18" w:rsidP="003E2B18">
      <w:r>
        <w:t>8:</w:t>
      </w:r>
      <w:r w:rsidR="00E11B0A">
        <w:t>45</w:t>
      </w:r>
      <w:r>
        <w:t xml:space="preserve"> – St. Atty Katelynn Hoffman – </w:t>
      </w:r>
      <w:r w:rsidR="00283771">
        <w:t>2</w:t>
      </w:r>
      <w:r w:rsidR="00283771" w:rsidRPr="00283771">
        <w:rPr>
          <w:vertAlign w:val="superscript"/>
        </w:rPr>
        <w:t>nd</w:t>
      </w:r>
      <w:r w:rsidR="00283771">
        <w:t xml:space="preserve"> </w:t>
      </w:r>
      <w:r w:rsidR="00EA3591">
        <w:t>reading of Ordinance #90-24</w:t>
      </w:r>
      <w:r w:rsidR="0039017F">
        <w:t xml:space="preserve"> </w:t>
      </w:r>
      <w:r w:rsidR="00C3356B">
        <w:t>rezone Christian Sanchez from Ag to RR</w:t>
      </w:r>
      <w:r w:rsidR="0098697A">
        <w:t>.</w:t>
      </w:r>
    </w:p>
    <w:p w14:paraId="0DA9B02F" w14:textId="77777777" w:rsidR="00671878" w:rsidRDefault="00671878" w:rsidP="003E2B18"/>
    <w:p w14:paraId="2E1F791D" w14:textId="132F8D78" w:rsidR="00F50EAC" w:rsidRDefault="00671878" w:rsidP="00F50EAC">
      <w:r>
        <w:t xml:space="preserve">9:00 – </w:t>
      </w:r>
      <w:r w:rsidR="00F50EAC">
        <w:t>Dick Strass</w:t>
      </w:r>
      <w:r w:rsidR="00AA37CB">
        <w:t>bu</w:t>
      </w:r>
      <w:r w:rsidR="00F50EAC">
        <w:t>rg – Tegra Group – Hire Tegra Group for consulting services.</w:t>
      </w:r>
    </w:p>
    <w:p w14:paraId="07F4F2B6" w14:textId="087626C7" w:rsidR="00363467" w:rsidRDefault="00363467" w:rsidP="00537CFF"/>
    <w:p w14:paraId="22A1899F" w14:textId="77777777" w:rsidR="006432BD" w:rsidRDefault="006432BD" w:rsidP="003E2B18"/>
    <w:p w14:paraId="66BF0141" w14:textId="77777777" w:rsidR="00671878" w:rsidRDefault="00671878" w:rsidP="003E2B18"/>
    <w:p w14:paraId="701B5C62" w14:textId="77777777" w:rsidR="003E2B18" w:rsidRDefault="003E2B18" w:rsidP="003E2B18"/>
    <w:p w14:paraId="6B456EE5" w14:textId="77777777" w:rsidR="003E2B18" w:rsidRDefault="003E2B18" w:rsidP="003E2B18"/>
    <w:p w14:paraId="0DBB6EA6" w14:textId="77777777" w:rsidR="003E2B18" w:rsidRDefault="003E2B18" w:rsidP="003E2B18"/>
    <w:p w14:paraId="1C546224" w14:textId="77777777" w:rsidR="0037270C" w:rsidRDefault="0037270C" w:rsidP="003E2B18"/>
    <w:p w14:paraId="61FECD2A" w14:textId="77777777" w:rsidR="00B124C9" w:rsidRDefault="00B124C9" w:rsidP="003E2B18"/>
    <w:p w14:paraId="09777741" w14:textId="4554F290" w:rsidR="00B124C9" w:rsidRDefault="003F703D" w:rsidP="003E2B18">
      <w:r>
        <w:t xml:space="preserve">Discuss hourly </w:t>
      </w:r>
      <w:r w:rsidR="00C65EF0">
        <w:t>salaries.</w:t>
      </w:r>
      <w:r>
        <w:t xml:space="preserve"> </w:t>
      </w:r>
    </w:p>
    <w:p w14:paraId="449B607D" w14:textId="41C623AD" w:rsidR="00C65EF0" w:rsidRDefault="00C65EF0" w:rsidP="003E2B18">
      <w:r>
        <w:t xml:space="preserve">Applications for VSO </w:t>
      </w:r>
    </w:p>
    <w:p w14:paraId="7FE9ABFE" w14:textId="4E2F5908" w:rsidR="003E2B18" w:rsidRDefault="003E2B18" w:rsidP="003E2B18">
      <w:r>
        <w:t>Old Business</w:t>
      </w:r>
    </w:p>
    <w:p w14:paraId="42783672" w14:textId="77F204D7" w:rsidR="003E2B18" w:rsidRDefault="003E2B18" w:rsidP="003E2B18">
      <w:r>
        <w:t>New Business</w:t>
      </w:r>
    </w:p>
    <w:p w14:paraId="18CD80F8" w14:textId="77777777" w:rsidR="003E2B18" w:rsidRDefault="003E2B18" w:rsidP="003E2B18">
      <w:r>
        <w:t>Executive Session</w:t>
      </w:r>
    </w:p>
    <w:p w14:paraId="6DDE3B63" w14:textId="77777777" w:rsidR="004D79AB" w:rsidRDefault="004D79AB" w:rsidP="00015827"/>
    <w:p w14:paraId="6DA96F44" w14:textId="4F4F42C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37DB" w14:textId="77777777" w:rsidR="00A42111" w:rsidRDefault="00A42111" w:rsidP="000D0A43">
      <w:r>
        <w:separator/>
      </w:r>
    </w:p>
  </w:endnote>
  <w:endnote w:type="continuationSeparator" w:id="0">
    <w:p w14:paraId="180B669B" w14:textId="77777777" w:rsidR="00A42111" w:rsidRDefault="00A42111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DB7A" w14:textId="77777777" w:rsidR="00A42111" w:rsidRDefault="00A42111" w:rsidP="000D0A43">
      <w:r>
        <w:separator/>
      </w:r>
    </w:p>
  </w:footnote>
  <w:footnote w:type="continuationSeparator" w:id="0">
    <w:p w14:paraId="7E514499" w14:textId="77777777" w:rsidR="00A42111" w:rsidRDefault="00A42111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1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6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7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9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1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2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3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5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6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8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9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0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9"/>
  </w:num>
  <w:num w:numId="2" w16cid:durableId="1290285857">
    <w:abstractNumId w:val="27"/>
  </w:num>
  <w:num w:numId="3" w16cid:durableId="794328672">
    <w:abstractNumId w:val="22"/>
  </w:num>
  <w:num w:numId="4" w16cid:durableId="1789078669">
    <w:abstractNumId w:val="5"/>
  </w:num>
  <w:num w:numId="5" w16cid:durableId="1101561616">
    <w:abstractNumId w:val="9"/>
  </w:num>
  <w:num w:numId="6" w16cid:durableId="1570119236">
    <w:abstractNumId w:val="6"/>
  </w:num>
  <w:num w:numId="7" w16cid:durableId="1342514086">
    <w:abstractNumId w:val="24"/>
  </w:num>
  <w:num w:numId="8" w16cid:durableId="1558279357">
    <w:abstractNumId w:val="10"/>
  </w:num>
  <w:num w:numId="9" w16cid:durableId="751704131">
    <w:abstractNumId w:val="21"/>
  </w:num>
  <w:num w:numId="10" w16cid:durableId="686567042">
    <w:abstractNumId w:val="25"/>
  </w:num>
  <w:num w:numId="11" w16cid:durableId="1685858500">
    <w:abstractNumId w:val="17"/>
  </w:num>
  <w:num w:numId="12" w16cid:durableId="307592808">
    <w:abstractNumId w:val="30"/>
  </w:num>
  <w:num w:numId="13" w16cid:durableId="2135057919">
    <w:abstractNumId w:val="0"/>
  </w:num>
  <w:num w:numId="14" w16cid:durableId="135876146">
    <w:abstractNumId w:val="20"/>
  </w:num>
  <w:num w:numId="15" w16cid:durableId="481233963">
    <w:abstractNumId w:val="15"/>
  </w:num>
  <w:num w:numId="16" w16cid:durableId="1148209794">
    <w:abstractNumId w:val="28"/>
  </w:num>
  <w:num w:numId="17" w16cid:durableId="257833140">
    <w:abstractNumId w:val="11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8"/>
  </w:num>
  <w:num w:numId="22" w16cid:durableId="1723480036">
    <w:abstractNumId w:val="7"/>
  </w:num>
  <w:num w:numId="23" w16cid:durableId="1477527266">
    <w:abstractNumId w:val="19"/>
  </w:num>
  <w:num w:numId="24" w16cid:durableId="1813981672">
    <w:abstractNumId w:val="16"/>
  </w:num>
  <w:num w:numId="25" w16cid:durableId="219052775">
    <w:abstractNumId w:val="26"/>
  </w:num>
  <w:num w:numId="26" w16cid:durableId="849373467">
    <w:abstractNumId w:val="8"/>
  </w:num>
  <w:num w:numId="27" w16cid:durableId="1011219">
    <w:abstractNumId w:val="14"/>
  </w:num>
  <w:num w:numId="28" w16cid:durableId="57293777">
    <w:abstractNumId w:val="23"/>
  </w:num>
  <w:num w:numId="29" w16cid:durableId="462383385">
    <w:abstractNumId w:val="13"/>
  </w:num>
  <w:num w:numId="30" w16cid:durableId="1906717096">
    <w:abstractNumId w:val="4"/>
  </w:num>
  <w:num w:numId="31" w16cid:durableId="16738782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C27"/>
    <w:rsid w:val="000068AC"/>
    <w:rsid w:val="00007543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1CF6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68C4"/>
    <w:rsid w:val="000D6A8C"/>
    <w:rsid w:val="000D6BF6"/>
    <w:rsid w:val="000D7E0F"/>
    <w:rsid w:val="000E054B"/>
    <w:rsid w:val="000E0BA7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922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085B"/>
    <w:rsid w:val="00261573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771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3D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C86"/>
    <w:rsid w:val="00416FEB"/>
    <w:rsid w:val="00417045"/>
    <w:rsid w:val="004212F0"/>
    <w:rsid w:val="00421435"/>
    <w:rsid w:val="004225EA"/>
    <w:rsid w:val="00423143"/>
    <w:rsid w:val="00424F35"/>
    <w:rsid w:val="00425FF9"/>
    <w:rsid w:val="0042688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1E8A"/>
    <w:rsid w:val="004B4A87"/>
    <w:rsid w:val="004B51D7"/>
    <w:rsid w:val="004B57C3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70B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312D"/>
    <w:rsid w:val="005C342F"/>
    <w:rsid w:val="005C3F30"/>
    <w:rsid w:val="005C4172"/>
    <w:rsid w:val="005C45BF"/>
    <w:rsid w:val="005C4C6D"/>
    <w:rsid w:val="005C5082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2886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4F60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07EB7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42D"/>
    <w:rsid w:val="00931B10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4B28"/>
    <w:rsid w:val="00984FF3"/>
    <w:rsid w:val="00985639"/>
    <w:rsid w:val="00985A59"/>
    <w:rsid w:val="0098697A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AEA"/>
    <w:rsid w:val="00995FFB"/>
    <w:rsid w:val="00996C65"/>
    <w:rsid w:val="0099725F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962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0DD0"/>
    <w:rsid w:val="00A42111"/>
    <w:rsid w:val="00A42FE7"/>
    <w:rsid w:val="00A43618"/>
    <w:rsid w:val="00A46427"/>
    <w:rsid w:val="00A4698C"/>
    <w:rsid w:val="00A507A9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37CB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F5E"/>
    <w:rsid w:val="00AE0A56"/>
    <w:rsid w:val="00AE1846"/>
    <w:rsid w:val="00AE21B4"/>
    <w:rsid w:val="00AE2C6A"/>
    <w:rsid w:val="00AE2CAC"/>
    <w:rsid w:val="00AE3EC3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1B4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E4"/>
    <w:rsid w:val="00C16B39"/>
    <w:rsid w:val="00C17643"/>
    <w:rsid w:val="00C17BF3"/>
    <w:rsid w:val="00C2023A"/>
    <w:rsid w:val="00C206F8"/>
    <w:rsid w:val="00C213AC"/>
    <w:rsid w:val="00C21B0A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5EF0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767"/>
    <w:rsid w:val="00C80BC8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141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20F38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7BEB"/>
    <w:rsid w:val="00E105C8"/>
    <w:rsid w:val="00E10685"/>
    <w:rsid w:val="00E10A69"/>
    <w:rsid w:val="00E10C5E"/>
    <w:rsid w:val="00E10E4D"/>
    <w:rsid w:val="00E110B2"/>
    <w:rsid w:val="00E1127C"/>
    <w:rsid w:val="00E11B0A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862"/>
    <w:rsid w:val="00ED6F6E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0EAC"/>
    <w:rsid w:val="00F52D48"/>
    <w:rsid w:val="00F52F4C"/>
    <w:rsid w:val="00F556F5"/>
    <w:rsid w:val="00F5589E"/>
    <w:rsid w:val="00F561B6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J4DBC82@turcoaud.onmicrosoft.com</cp:lastModifiedBy>
  <cp:revision>2816</cp:revision>
  <cp:lastPrinted>2023-12-19T20:12:00Z</cp:lastPrinted>
  <dcterms:created xsi:type="dcterms:W3CDTF">2019-04-04T19:45:00Z</dcterms:created>
  <dcterms:modified xsi:type="dcterms:W3CDTF">2024-01-19T18:32:00Z</dcterms:modified>
</cp:coreProperties>
</file>