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A336" w14:textId="77777777" w:rsidR="000608CA" w:rsidRDefault="000608CA" w:rsidP="000608CA">
      <w:pPr>
        <w:ind w:left="4320" w:firstLine="720"/>
      </w:pPr>
      <w:r>
        <w:t>Board of County Commissioners</w:t>
      </w:r>
    </w:p>
    <w:p w14:paraId="26E3199F" w14:textId="77777777" w:rsidR="000608CA" w:rsidRDefault="000608CA" w:rsidP="000608CA">
      <w:r>
        <w:tab/>
      </w:r>
      <w:r>
        <w:tab/>
      </w:r>
      <w:r>
        <w:tab/>
      </w:r>
      <w:r>
        <w:tab/>
      </w:r>
      <w:r>
        <w:tab/>
      </w:r>
      <w:r>
        <w:tab/>
      </w:r>
      <w:r>
        <w:tab/>
        <w:t>Minutes of Proceedings</w:t>
      </w:r>
    </w:p>
    <w:p w14:paraId="715ABBC8" w14:textId="0D09A6CC" w:rsidR="000608CA" w:rsidRDefault="000608CA" w:rsidP="000608CA">
      <w:r>
        <w:tab/>
      </w:r>
      <w:r>
        <w:tab/>
      </w:r>
      <w:r>
        <w:tab/>
      </w:r>
      <w:r>
        <w:tab/>
      </w:r>
      <w:r>
        <w:tab/>
      </w:r>
      <w:r>
        <w:tab/>
      </w:r>
      <w:r>
        <w:tab/>
        <w:t>January 3, 2024</w:t>
      </w:r>
    </w:p>
    <w:p w14:paraId="40E2CB63" w14:textId="77777777" w:rsidR="000608CA" w:rsidRDefault="000608CA" w:rsidP="000608CA"/>
    <w:p w14:paraId="57A165D0" w14:textId="0433CE02" w:rsidR="000608CA" w:rsidRDefault="000608CA" w:rsidP="000608CA">
      <w:pPr>
        <w:pStyle w:val="NoSpacing"/>
      </w:pPr>
      <w:r>
        <w:tab/>
        <w:t xml:space="preserve">The Turner County Board of Commissioners met in regular session at 8:30 A.M.  </w:t>
      </w:r>
      <w:r w:rsidR="00BA67C5">
        <w:t xml:space="preserve">Roll </w:t>
      </w:r>
      <w:r w:rsidR="0004708B">
        <w:t>Call was done, and p</w:t>
      </w:r>
      <w:r>
        <w:t xml:space="preserve">resent were Chairman Miller, Hybertson, Kaufman, Van Hove &amp; Ciampa called in. Also, present were Auditor Dahl and the State’s Attorney Katelynn Hoffman. </w:t>
      </w:r>
    </w:p>
    <w:p w14:paraId="65CBB606" w14:textId="77777777" w:rsidR="000608CA" w:rsidRDefault="000608CA" w:rsidP="000608CA">
      <w:pPr>
        <w:pStyle w:val="NoSpacing"/>
      </w:pPr>
    </w:p>
    <w:p w14:paraId="5312FFBC" w14:textId="02EA1892" w:rsidR="000608CA" w:rsidRDefault="000608CA" w:rsidP="000608CA">
      <w:pPr>
        <w:pStyle w:val="NoSpacing"/>
      </w:pPr>
      <w:r>
        <w:tab/>
        <w:t>Motion by</w:t>
      </w:r>
      <w:r w:rsidR="009231CD">
        <w:t xml:space="preserve"> Hybertson</w:t>
      </w:r>
      <w:r>
        <w:t>, seconded by</w:t>
      </w:r>
      <w:r w:rsidR="009231CD">
        <w:t xml:space="preserve"> Kaufman</w:t>
      </w:r>
      <w:r>
        <w:t>, to approve the agenda. Motion carried.</w:t>
      </w:r>
    </w:p>
    <w:p w14:paraId="1AE9BD4B" w14:textId="77777777" w:rsidR="000608CA" w:rsidRDefault="000608CA" w:rsidP="000608CA">
      <w:pPr>
        <w:pStyle w:val="NoSpacing"/>
      </w:pPr>
    </w:p>
    <w:p w14:paraId="140FB29A" w14:textId="28CC3D2B" w:rsidR="000608CA" w:rsidRDefault="000608CA" w:rsidP="000608CA">
      <w:pPr>
        <w:pStyle w:val="NoSpacing"/>
      </w:pPr>
      <w:r>
        <w:tab/>
        <w:t>Motion by</w:t>
      </w:r>
      <w:r w:rsidR="00CD4885">
        <w:t xml:space="preserve"> Hybertson</w:t>
      </w:r>
      <w:r>
        <w:t>, seconded by</w:t>
      </w:r>
      <w:r w:rsidR="00CD4885">
        <w:t xml:space="preserve"> </w:t>
      </w:r>
      <w:r w:rsidR="00CE1CA4">
        <w:t>Kaufman</w:t>
      </w:r>
      <w:r>
        <w:t>, to approve the December 27, 2023 minutes.  Motion carried.</w:t>
      </w:r>
    </w:p>
    <w:p w14:paraId="07E7EEBB" w14:textId="77777777" w:rsidR="00F264FF" w:rsidRDefault="00F264FF" w:rsidP="000608CA">
      <w:pPr>
        <w:pStyle w:val="NoSpacing"/>
      </w:pPr>
    </w:p>
    <w:p w14:paraId="15806292" w14:textId="77777777" w:rsidR="00F264FF" w:rsidRDefault="00F264FF" w:rsidP="00F264FF">
      <w:pPr>
        <w:pStyle w:val="NoSpacing"/>
        <w:jc w:val="center"/>
      </w:pPr>
      <w:r>
        <w:t>OPPORTUNITY FOR PUBLIC COMMENT</w:t>
      </w:r>
    </w:p>
    <w:p w14:paraId="795240DE" w14:textId="77777777" w:rsidR="00F264FF" w:rsidRDefault="00F264FF" w:rsidP="00F264FF">
      <w:pPr>
        <w:pStyle w:val="NoSpacing"/>
        <w:jc w:val="center"/>
      </w:pPr>
    </w:p>
    <w:p w14:paraId="638F8FF0" w14:textId="77777777" w:rsidR="00F264FF" w:rsidRDefault="00F264FF" w:rsidP="00F264FF">
      <w:r>
        <w:tab/>
        <w:t>No public offered to give comments at this time.</w:t>
      </w:r>
    </w:p>
    <w:p w14:paraId="394374F2" w14:textId="77777777" w:rsidR="000608CA" w:rsidRDefault="000608CA" w:rsidP="000608CA">
      <w:pPr>
        <w:pStyle w:val="NoSpacing"/>
      </w:pPr>
    </w:p>
    <w:p w14:paraId="6BEA27D3" w14:textId="77777777" w:rsidR="000608CA" w:rsidRDefault="000608CA" w:rsidP="000608CA">
      <w:pPr>
        <w:pStyle w:val="NoSpacing"/>
        <w:jc w:val="center"/>
      </w:pPr>
      <w:r>
        <w:t>COUNTY BUSINESS</w:t>
      </w:r>
    </w:p>
    <w:p w14:paraId="1106C789" w14:textId="77777777" w:rsidR="000608CA" w:rsidRDefault="000608CA" w:rsidP="000608CA">
      <w:pPr>
        <w:pStyle w:val="NoSpacing"/>
      </w:pPr>
    </w:p>
    <w:p w14:paraId="4C218C3D" w14:textId="16A207FF" w:rsidR="000608CA" w:rsidRDefault="000608CA" w:rsidP="000608CA">
      <w:pPr>
        <w:pStyle w:val="NoSpacing"/>
      </w:pPr>
      <w:r>
        <w:tab/>
        <w:t>Hwy. Supt. Kent Austin met with the Board to discuss approving a driveway application.</w:t>
      </w:r>
    </w:p>
    <w:p w14:paraId="3E0DE637" w14:textId="77777777" w:rsidR="000608CA" w:rsidRDefault="000608CA" w:rsidP="000608CA">
      <w:pPr>
        <w:pStyle w:val="NoSpacing"/>
      </w:pPr>
    </w:p>
    <w:p w14:paraId="36458E98" w14:textId="1FC0788B" w:rsidR="000608CA" w:rsidRDefault="000608CA" w:rsidP="000608CA">
      <w:pPr>
        <w:pStyle w:val="NoSpacing"/>
      </w:pPr>
      <w:r>
        <w:tab/>
        <w:t xml:space="preserve">State’s Atty. Katelynn Hoffman met with the Board to go over the </w:t>
      </w:r>
      <w:r w:rsidR="004E36AC">
        <w:t>S</w:t>
      </w:r>
      <w:r>
        <w:t xml:space="preserve">tate’s </w:t>
      </w:r>
      <w:r w:rsidR="004E36AC">
        <w:t>A</w:t>
      </w:r>
      <w:r>
        <w:t xml:space="preserve">ttorney office </w:t>
      </w:r>
      <w:r w:rsidR="00217C64">
        <w:t>year-end</w:t>
      </w:r>
      <w:r>
        <w:t xml:space="preserve"> report and comparisons</w:t>
      </w:r>
      <w:r w:rsidR="000A10D6">
        <w:t xml:space="preserve"> from previous years.  </w:t>
      </w:r>
      <w:r w:rsidR="00BA108D">
        <w:t xml:space="preserve">They implemented their </w:t>
      </w:r>
      <w:r w:rsidR="003F6348">
        <w:t>Zuercher</w:t>
      </w:r>
      <w:r w:rsidR="00BA108D">
        <w:t xml:space="preserve"> software in 2018</w:t>
      </w:r>
      <w:r w:rsidR="00EE5550">
        <w:t xml:space="preserve"> for the prosecution side of things and it communicates with the Sheriff’s Office </w:t>
      </w:r>
      <w:r w:rsidR="0027679B">
        <w:t xml:space="preserve">on their module. </w:t>
      </w:r>
      <w:r w:rsidR="00AE7EC9">
        <w:t xml:space="preserve">I suspect the slight dip in numbers for 2023 </w:t>
      </w:r>
      <w:proofErr w:type="gramStart"/>
      <w:r w:rsidR="00AE7EC9">
        <w:t>are</w:t>
      </w:r>
      <w:proofErr w:type="gramEnd"/>
      <w:r w:rsidR="00AE7EC9">
        <w:t xml:space="preserve"> related to the turn</w:t>
      </w:r>
      <w:r w:rsidR="00706862">
        <w:t xml:space="preserve">over in the sheriff’s office in 2023. The Sheriff’s office is nearing full </w:t>
      </w:r>
      <w:proofErr w:type="gramStart"/>
      <w:r w:rsidR="00706862">
        <w:t>sta</w:t>
      </w:r>
      <w:r w:rsidR="00E264AA">
        <w:t>ff</w:t>
      </w:r>
      <w:proofErr w:type="gramEnd"/>
      <w:r w:rsidR="00E264AA">
        <w:t xml:space="preserve"> so I anticipate 2024’s numbers to increase</w:t>
      </w:r>
      <w:r w:rsidR="00BA721F">
        <w:t>.</w:t>
      </w:r>
      <w:r w:rsidR="00D719AA">
        <w:t xml:space="preserve"> </w:t>
      </w:r>
      <w:r w:rsidR="004333EC">
        <w:t>Hoffman stated that the total for all filings in 2023 was 238</w:t>
      </w:r>
      <w:r w:rsidR="0034194B">
        <w:t xml:space="preserve"> </w:t>
      </w:r>
      <w:r w:rsidR="003C1023">
        <w:t>which included 141 criminal</w:t>
      </w:r>
      <w:r w:rsidR="0010461D">
        <w:t xml:space="preserve"> filing</w:t>
      </w:r>
      <w:r w:rsidR="00F22EC9">
        <w:t>s</w:t>
      </w:r>
      <w:r w:rsidR="00E167F7">
        <w:t xml:space="preserve"> </w:t>
      </w:r>
      <w:r w:rsidR="000F7F6A">
        <w:t>which</w:t>
      </w:r>
      <w:r w:rsidR="00E167F7">
        <w:t xml:space="preserve"> entails</w:t>
      </w:r>
      <w:r w:rsidR="00F22EC9">
        <w:t xml:space="preserve"> class 1 </w:t>
      </w:r>
      <w:r w:rsidR="00E167F7">
        <w:t>misdemeanor</w:t>
      </w:r>
      <w:r w:rsidR="000F7F6A">
        <w:t>s and felony filings</w:t>
      </w:r>
      <w:r w:rsidR="00370A6B">
        <w:t>,</w:t>
      </w:r>
      <w:r w:rsidR="003C1023">
        <w:t xml:space="preserve"> 70 magistrate filings </w:t>
      </w:r>
      <w:r w:rsidR="00370A6B">
        <w:t>which are class 2 misdemeanors</w:t>
      </w:r>
      <w:r w:rsidR="00991B3E">
        <w:t xml:space="preserve">, </w:t>
      </w:r>
      <w:r w:rsidR="003C1023">
        <w:t>and 27 juv</w:t>
      </w:r>
      <w:r w:rsidR="00066A17">
        <w:t xml:space="preserve">enile cases. Hoffman stated that </w:t>
      </w:r>
      <w:r w:rsidR="002211EC">
        <w:t xml:space="preserve">there </w:t>
      </w:r>
      <w:r w:rsidR="0017088D">
        <w:t>was</w:t>
      </w:r>
      <w:r w:rsidR="002211EC">
        <w:t xml:space="preserve"> a total of 273 in 2022 which included</w:t>
      </w:r>
      <w:r w:rsidR="00991B3E">
        <w:t xml:space="preserve"> </w:t>
      </w:r>
      <w:r w:rsidR="00932D28">
        <w:t>40 juvenile, 74 mag</w:t>
      </w:r>
      <w:r w:rsidR="005E29D0">
        <w:t>istrate</w:t>
      </w:r>
      <w:r w:rsidR="00932D28">
        <w:t>, and 159 of the class 1 or higher</w:t>
      </w:r>
      <w:r w:rsidR="005E29D0">
        <w:t xml:space="preserve"> filings.</w:t>
      </w:r>
      <w:r w:rsidR="00A12D3E">
        <w:t xml:space="preserve"> </w:t>
      </w:r>
      <w:r w:rsidR="004333EC">
        <w:t xml:space="preserve"> </w:t>
      </w:r>
      <w:r w:rsidR="005340E9">
        <w:t xml:space="preserve">In </w:t>
      </w:r>
      <w:r w:rsidR="00D1504A">
        <w:t xml:space="preserve">2022 there was a total of 273.  </w:t>
      </w:r>
      <w:r w:rsidR="00C90412">
        <w:t>These</w:t>
      </w:r>
      <w:r w:rsidR="00D1504A">
        <w:t xml:space="preserve"> number</w:t>
      </w:r>
      <w:r w:rsidR="00C90412">
        <w:t>s</w:t>
      </w:r>
      <w:r w:rsidR="00D1504A">
        <w:t xml:space="preserve"> </w:t>
      </w:r>
      <w:r w:rsidR="00C90412">
        <w:t>do not</w:t>
      </w:r>
      <w:r w:rsidR="00D1504A">
        <w:t xml:space="preserve"> account for POA </w:t>
      </w:r>
      <w:r w:rsidR="00AF4D77">
        <w:t xml:space="preserve">offenses </w:t>
      </w:r>
      <w:r w:rsidR="00DF6106">
        <w:t>and</w:t>
      </w:r>
      <w:r w:rsidR="00D1504A">
        <w:t xml:space="preserve"> traffic</w:t>
      </w:r>
      <w:r w:rsidR="00DF6106">
        <w:t xml:space="preserve"> tickets</w:t>
      </w:r>
      <w:r w:rsidR="00D1504A">
        <w:t xml:space="preserve"> </w:t>
      </w:r>
      <w:r w:rsidR="00F52ACB">
        <w:t xml:space="preserve">unless </w:t>
      </w:r>
      <w:r w:rsidR="00DF6106">
        <w:t xml:space="preserve">they </w:t>
      </w:r>
      <w:r w:rsidR="007B6F6C">
        <w:t>a</w:t>
      </w:r>
      <w:r w:rsidR="00A80801">
        <w:t>re</w:t>
      </w:r>
      <w:r w:rsidR="00F52ACB">
        <w:t xml:space="preserve"> contested</w:t>
      </w:r>
      <w:r w:rsidR="00DF6106">
        <w:t xml:space="preserve"> </w:t>
      </w:r>
      <w:r w:rsidR="00B5089A">
        <w:t xml:space="preserve">and go to court. </w:t>
      </w:r>
      <w:r w:rsidR="000D543E">
        <w:t>T</w:t>
      </w:r>
      <w:r w:rsidR="00FB058E">
        <w:t xml:space="preserve">hese numbers are just the criminal </w:t>
      </w:r>
      <w:r w:rsidR="004376C8">
        <w:t>side</w:t>
      </w:r>
      <w:r w:rsidR="0006092D">
        <w:t>.</w:t>
      </w:r>
      <w:r w:rsidR="00FB058E">
        <w:t xml:space="preserve"> </w:t>
      </w:r>
      <w:r w:rsidR="0006092D">
        <w:t>T</w:t>
      </w:r>
      <w:r w:rsidR="00FB058E">
        <w:t xml:space="preserve">his does not </w:t>
      </w:r>
      <w:proofErr w:type="gramStart"/>
      <w:r w:rsidR="00FB058E">
        <w:t>take into account</w:t>
      </w:r>
      <w:proofErr w:type="gramEnd"/>
      <w:r w:rsidR="00FB058E">
        <w:t xml:space="preserve"> </w:t>
      </w:r>
      <w:r w:rsidR="002E4DEA">
        <w:t>the civil matters</w:t>
      </w:r>
      <w:r w:rsidR="00C6248B">
        <w:t>, property assessments</w:t>
      </w:r>
      <w:r w:rsidR="00D27AC1">
        <w:t>,</w:t>
      </w:r>
      <w:r w:rsidR="00BD7DD4">
        <w:t xml:space="preserve"> anything to do with planning &amp; </w:t>
      </w:r>
      <w:r w:rsidR="004376C8">
        <w:t>z</w:t>
      </w:r>
      <w:r w:rsidR="00BD7DD4">
        <w:t>oning</w:t>
      </w:r>
      <w:r w:rsidR="00845A10">
        <w:t>,</w:t>
      </w:r>
      <w:r w:rsidR="00BD7DD4">
        <w:t xml:space="preserve"> </w:t>
      </w:r>
      <w:r w:rsidR="00D27AC1">
        <w:t>county</w:t>
      </w:r>
      <w:r w:rsidR="00BD7DD4">
        <w:t xml:space="preserve"> </w:t>
      </w:r>
      <w:r w:rsidR="00D27AC1">
        <w:t>c</w:t>
      </w:r>
      <w:r w:rsidR="00BD7DD4">
        <w:t>ommission</w:t>
      </w:r>
      <w:r w:rsidR="00D27AC1">
        <w:t xml:space="preserve"> or </w:t>
      </w:r>
      <w:r w:rsidR="006444CB">
        <w:t>re</w:t>
      </w:r>
      <w:r w:rsidR="00542F1C">
        <w:t xml:space="preserve">viewing contracts. </w:t>
      </w:r>
    </w:p>
    <w:p w14:paraId="2A273A44" w14:textId="77777777" w:rsidR="000608CA" w:rsidRDefault="000608CA" w:rsidP="000608CA">
      <w:pPr>
        <w:pStyle w:val="NoSpacing"/>
      </w:pPr>
    </w:p>
    <w:p w14:paraId="321F37BB" w14:textId="4517AD60" w:rsidR="000608CA" w:rsidRDefault="000608CA" w:rsidP="000608CA">
      <w:pPr>
        <w:pStyle w:val="NoSpacing"/>
      </w:pPr>
      <w:r>
        <w:tab/>
        <w:t xml:space="preserve">Matt </w:t>
      </w:r>
      <w:r w:rsidR="00217C64">
        <w:t>Zobel,</w:t>
      </w:r>
      <w:r w:rsidR="00361F2D">
        <w:t xml:space="preserve"> a str</w:t>
      </w:r>
      <w:r w:rsidR="0062215A">
        <w:t xml:space="preserve">uctural engineer </w:t>
      </w:r>
      <w:r w:rsidR="004A40C9">
        <w:t xml:space="preserve">&amp; </w:t>
      </w:r>
      <w:r w:rsidR="008129DD">
        <w:t>Steve Watson</w:t>
      </w:r>
      <w:r w:rsidR="0062215A">
        <w:t xml:space="preserve"> a development strategist</w:t>
      </w:r>
      <w:r w:rsidR="008129DD">
        <w:t xml:space="preserve"> with </w:t>
      </w:r>
      <w:proofErr w:type="spellStart"/>
      <w:r w:rsidR="008129DD">
        <w:t>ISG</w:t>
      </w:r>
      <w:proofErr w:type="spellEnd"/>
      <w:r>
        <w:t xml:space="preserve"> met with the Board to </w:t>
      </w:r>
      <w:r w:rsidR="00A26B00">
        <w:t>give a high overview of the timeline</w:t>
      </w:r>
      <w:r w:rsidR="000E5BB3">
        <w:t xml:space="preserve"> of events for the life safety aspect of </w:t>
      </w:r>
      <w:r w:rsidR="003D3B06">
        <w:t>the building</w:t>
      </w:r>
      <w:r>
        <w:t>.</w:t>
      </w:r>
      <w:r w:rsidR="000E5BB3">
        <w:t xml:space="preserve">  </w:t>
      </w:r>
      <w:r w:rsidR="00581517">
        <w:t>In l</w:t>
      </w:r>
      <w:r w:rsidR="00EB250A">
        <w:t xml:space="preserve">ate </w:t>
      </w:r>
      <w:proofErr w:type="gramStart"/>
      <w:r w:rsidR="00C3114C">
        <w:t>November</w:t>
      </w:r>
      <w:proofErr w:type="gramEnd"/>
      <w:r w:rsidR="00C3114C">
        <w:t xml:space="preserve"> </w:t>
      </w:r>
      <w:r w:rsidR="00EB250A">
        <w:t>early December</w:t>
      </w:r>
      <w:r w:rsidR="00F47692">
        <w:t>,</w:t>
      </w:r>
      <w:r w:rsidR="00EB250A">
        <w:t xml:space="preserve"> </w:t>
      </w:r>
      <w:proofErr w:type="spellStart"/>
      <w:r w:rsidR="00EB250A">
        <w:t>ISG</w:t>
      </w:r>
      <w:proofErr w:type="spellEnd"/>
      <w:r w:rsidR="00EB250A">
        <w:t xml:space="preserve"> </w:t>
      </w:r>
      <w:r w:rsidR="00B730AA">
        <w:t xml:space="preserve">provided an </w:t>
      </w:r>
      <w:r w:rsidR="003D3B06">
        <w:t>on-site</w:t>
      </w:r>
      <w:r w:rsidR="00B730AA">
        <w:t xml:space="preserve"> visual inspection and some 3D </w:t>
      </w:r>
      <w:r w:rsidR="008F557F">
        <w:t>scanning</w:t>
      </w:r>
      <w:r w:rsidR="003D3B06">
        <w:t xml:space="preserve">. </w:t>
      </w:r>
      <w:r w:rsidR="00C3114C">
        <w:t xml:space="preserve">Based on </w:t>
      </w:r>
      <w:proofErr w:type="spellStart"/>
      <w:r w:rsidR="00C3114C">
        <w:t>ISG’s</w:t>
      </w:r>
      <w:proofErr w:type="spellEnd"/>
      <w:r w:rsidR="00C3114C">
        <w:t xml:space="preserve"> recommendation, and </w:t>
      </w:r>
      <w:r w:rsidR="0069487F">
        <w:t xml:space="preserve">to ensure public </w:t>
      </w:r>
      <w:r w:rsidR="00214B5C">
        <w:t>safety</w:t>
      </w:r>
      <w:r w:rsidR="00C3114C">
        <w:t>,</w:t>
      </w:r>
      <w:r w:rsidR="0069487F">
        <w:t xml:space="preserve"> Turner County declares the roof framing above the Courtroom a state of emergency.  A shoring contractor is</w:t>
      </w:r>
      <w:r w:rsidR="00862ED9">
        <w:t xml:space="preserve"> engaged </w:t>
      </w:r>
      <w:r w:rsidR="006B1D16">
        <w:t xml:space="preserve">immediately </w:t>
      </w:r>
      <w:r w:rsidR="00862ED9">
        <w:t xml:space="preserve">to begin shoring the roof framing. The roof </w:t>
      </w:r>
      <w:r w:rsidR="00D53834">
        <w:t>framing,</w:t>
      </w:r>
      <w:r w:rsidR="00862ED9">
        <w:t xml:space="preserve"> </w:t>
      </w:r>
      <w:r w:rsidR="004106CB">
        <w:t>shoring and reinforcement is finished</w:t>
      </w:r>
      <w:r w:rsidR="00857294">
        <w:t xml:space="preserve"> </w:t>
      </w:r>
      <w:r w:rsidR="009915D1">
        <w:t>2 days later</w:t>
      </w:r>
      <w:r w:rsidR="004106CB">
        <w:t xml:space="preserve">. </w:t>
      </w:r>
      <w:proofErr w:type="spellStart"/>
      <w:r w:rsidR="00D53834">
        <w:t>ISG</w:t>
      </w:r>
      <w:proofErr w:type="spellEnd"/>
      <w:r w:rsidR="00D53834">
        <w:t xml:space="preserve"> </w:t>
      </w:r>
      <w:r w:rsidR="009915D1">
        <w:t>certifies</w:t>
      </w:r>
      <w:r w:rsidR="00D53834">
        <w:t xml:space="preserve"> that the building is sa</w:t>
      </w:r>
      <w:r w:rsidR="00214B5C">
        <w:t>f</w:t>
      </w:r>
      <w:r w:rsidR="00D53834">
        <w:t xml:space="preserve">e for the public to occupy. </w:t>
      </w:r>
      <w:r w:rsidR="0083281B">
        <w:t xml:space="preserve">There were some concerns that were raised </w:t>
      </w:r>
      <w:r w:rsidR="002805F2">
        <w:t>about the cracks in the 2</w:t>
      </w:r>
      <w:r w:rsidR="002805F2" w:rsidRPr="002805F2">
        <w:rPr>
          <w:vertAlign w:val="superscript"/>
        </w:rPr>
        <w:t>nd</w:t>
      </w:r>
      <w:r w:rsidR="002805F2">
        <w:t xml:space="preserve"> floor corridor walls, some sag in the basement floor and the basement </w:t>
      </w:r>
      <w:r w:rsidR="00982637">
        <w:t xml:space="preserve">floor heaving outside the women’s restroom. </w:t>
      </w:r>
      <w:proofErr w:type="spellStart"/>
      <w:r w:rsidR="00982637">
        <w:t>ISG</w:t>
      </w:r>
      <w:proofErr w:type="spellEnd"/>
      <w:r w:rsidR="00982637">
        <w:t xml:space="preserve"> structural engineers provided </w:t>
      </w:r>
      <w:r w:rsidR="00407DE8">
        <w:t xml:space="preserve">an </w:t>
      </w:r>
      <w:r w:rsidR="00EF10A6">
        <w:t>onsite</w:t>
      </w:r>
      <w:r w:rsidR="00407DE8">
        <w:t xml:space="preserve"> inspection of</w:t>
      </w:r>
      <w:r w:rsidR="00F919AD">
        <w:t xml:space="preserve"> the</w:t>
      </w:r>
      <w:r w:rsidR="00407DE8">
        <w:t xml:space="preserve"> noted concerns</w:t>
      </w:r>
      <w:r w:rsidR="00320E41">
        <w:t>.</w:t>
      </w:r>
      <w:r w:rsidR="002F395B">
        <w:t xml:space="preserve"> </w:t>
      </w:r>
      <w:r w:rsidR="00320E41">
        <w:t>T</w:t>
      </w:r>
      <w:r w:rsidR="002F395B">
        <w:t>he</w:t>
      </w:r>
      <w:r w:rsidR="00964D6B">
        <w:t xml:space="preserve"> </w:t>
      </w:r>
      <w:r w:rsidR="00407DE8">
        <w:t>shoring and the roof leak in the Sheriff’s office</w:t>
      </w:r>
      <w:r w:rsidR="002F395B">
        <w:t xml:space="preserve"> was</w:t>
      </w:r>
      <w:r w:rsidR="005F0E15">
        <w:t xml:space="preserve"> also</w:t>
      </w:r>
      <w:r w:rsidR="002F395B">
        <w:t xml:space="preserve"> reviewed. </w:t>
      </w:r>
      <w:proofErr w:type="spellStart"/>
      <w:r w:rsidR="003C6A89">
        <w:t>ISG</w:t>
      </w:r>
      <w:proofErr w:type="spellEnd"/>
      <w:r w:rsidR="003C6A89">
        <w:t xml:space="preserve"> inform</w:t>
      </w:r>
      <w:r w:rsidR="00320E41">
        <w:t>ed</w:t>
      </w:r>
      <w:r w:rsidR="003C6A89">
        <w:t xml:space="preserve"> the County that </w:t>
      </w:r>
      <w:r w:rsidR="003C6A89">
        <w:lastRenderedPageBreak/>
        <w:t>the noted concerns are consistent with observations and measurements from prior site visits and ana</w:t>
      </w:r>
      <w:r w:rsidR="003572CB">
        <w:t xml:space="preserve">lysis.  Evidence of sudden changes, particularly due to load redistribution from shoring, </w:t>
      </w:r>
      <w:r w:rsidR="0099698C">
        <w:t>was</w:t>
      </w:r>
      <w:r w:rsidR="003572CB">
        <w:t xml:space="preserve"> not observed. </w:t>
      </w:r>
      <w:proofErr w:type="spellStart"/>
      <w:r w:rsidR="007C329A">
        <w:t>ISG</w:t>
      </w:r>
      <w:proofErr w:type="spellEnd"/>
      <w:r w:rsidR="006E6936">
        <w:t xml:space="preserve"> advised the Board that </w:t>
      </w:r>
      <w:r w:rsidR="005B1DF1">
        <w:t>this would be safe through next winter</w:t>
      </w:r>
      <w:r w:rsidR="00FC2848">
        <w:t>, possibly longer</w:t>
      </w:r>
      <w:r w:rsidR="005B1DF1">
        <w:t xml:space="preserve"> </w:t>
      </w:r>
      <w:r w:rsidR="009C264B">
        <w:t>and then the temporary shoring would need to be evaluated again</w:t>
      </w:r>
      <w:r w:rsidR="00F03FDD">
        <w:t>.</w:t>
      </w:r>
      <w:r w:rsidR="009C264B">
        <w:t xml:space="preserve"> He also advised </w:t>
      </w:r>
      <w:r w:rsidR="00482390">
        <w:t xml:space="preserve">that it was noted </w:t>
      </w:r>
      <w:r w:rsidR="007C329A">
        <w:t>that anything more than 6 inches would need to be removed from the roof framing</w:t>
      </w:r>
      <w:r w:rsidR="00F95399">
        <w:t xml:space="preserve"> above the courtroom</w:t>
      </w:r>
      <w:r w:rsidR="007C329A">
        <w:t xml:space="preserve">. </w:t>
      </w:r>
      <w:r w:rsidR="00FC2848">
        <w:t xml:space="preserve">The Board wanted to know </w:t>
      </w:r>
      <w:r w:rsidR="00EC375F">
        <w:t xml:space="preserve">when we </w:t>
      </w:r>
      <w:r w:rsidR="00FC2848">
        <w:t xml:space="preserve">would </w:t>
      </w:r>
      <w:r w:rsidR="00EC375F">
        <w:t xml:space="preserve">find out the </w:t>
      </w:r>
      <w:r w:rsidR="00FC2848">
        <w:t xml:space="preserve">cost </w:t>
      </w:r>
      <w:r w:rsidR="00B10F96">
        <w:t xml:space="preserve">to </w:t>
      </w:r>
      <w:r w:rsidR="0049152B">
        <w:t>put a new roof on</w:t>
      </w:r>
      <w:r w:rsidR="00F46F96">
        <w:t>.</w:t>
      </w:r>
      <w:r w:rsidR="009E6BA9">
        <w:t xml:space="preserve"> </w:t>
      </w:r>
      <w:r w:rsidR="00F46F96">
        <w:t>A</w:t>
      </w:r>
      <w:r w:rsidR="009E6BA9">
        <w:t xml:space="preserve">dditionally, </w:t>
      </w:r>
      <w:r w:rsidR="00F46F96">
        <w:t xml:space="preserve">because </w:t>
      </w:r>
      <w:r w:rsidR="001E3368">
        <w:t>w</w:t>
      </w:r>
      <w:r w:rsidR="00F46F96">
        <w:t>e</w:t>
      </w:r>
      <w:r w:rsidR="0049152B">
        <w:t xml:space="preserve"> would still have </w:t>
      </w:r>
      <w:r w:rsidR="003D5D11">
        <w:t>an</w:t>
      </w:r>
      <w:r w:rsidR="0049152B">
        <w:t xml:space="preserve"> old building </w:t>
      </w:r>
      <w:r w:rsidR="00380BCC">
        <w:t>that wouldn’t meet all of the codes</w:t>
      </w:r>
      <w:r w:rsidR="0016482C">
        <w:t>,</w:t>
      </w:r>
      <w:r w:rsidR="00B10F96">
        <w:t xml:space="preserve"> </w:t>
      </w:r>
      <w:r w:rsidR="00380BCC">
        <w:t xml:space="preserve">if they </w:t>
      </w:r>
      <w:r w:rsidR="00FA5791">
        <w:t>replace the roof</w:t>
      </w:r>
      <w:r w:rsidR="00380BCC">
        <w:t xml:space="preserve"> </w:t>
      </w:r>
      <w:r w:rsidR="003D5D11">
        <w:t xml:space="preserve">does that automatically mean that we need to meet all </w:t>
      </w:r>
      <w:r w:rsidR="00C8792D">
        <w:t>the codes?</w:t>
      </w:r>
      <w:r w:rsidR="003D5D11">
        <w:t xml:space="preserve"> </w:t>
      </w:r>
      <w:r w:rsidR="004168C7">
        <w:t>The Board went on to note that even with putting</w:t>
      </w:r>
      <w:r w:rsidR="003D5D11">
        <w:t xml:space="preserve"> a new roof on the building that still means that we have </w:t>
      </w:r>
      <w:r w:rsidR="007B570E">
        <w:t>a building that has no central air</w:t>
      </w:r>
      <w:r w:rsidR="00755FDC">
        <w:t xml:space="preserve">, a boiler system, no sprinkler system, and </w:t>
      </w:r>
      <w:r w:rsidR="003102D9">
        <w:t>is not</w:t>
      </w:r>
      <w:r w:rsidR="00755FDC">
        <w:t xml:space="preserve"> </w:t>
      </w:r>
      <w:r w:rsidR="00514C7E">
        <w:t>completely</w:t>
      </w:r>
      <w:r w:rsidR="00ED3226">
        <w:t xml:space="preserve"> ADA compatible and before they </w:t>
      </w:r>
      <w:r w:rsidR="008B2907">
        <w:t xml:space="preserve">could </w:t>
      </w:r>
      <w:proofErr w:type="gramStart"/>
      <w:r w:rsidR="008B2907">
        <w:t>make a decision</w:t>
      </w:r>
      <w:proofErr w:type="gramEnd"/>
      <w:r w:rsidR="008B2907">
        <w:t xml:space="preserve">, they would need numbers. </w:t>
      </w:r>
      <w:proofErr w:type="spellStart"/>
      <w:r w:rsidR="008B2907">
        <w:t>ISG</w:t>
      </w:r>
      <w:proofErr w:type="spellEnd"/>
      <w:r w:rsidR="008B2907">
        <w:t xml:space="preserve"> </w:t>
      </w:r>
      <w:r w:rsidR="00961407">
        <w:t>Steve</w:t>
      </w:r>
      <w:r w:rsidR="0099698C">
        <w:t xml:space="preserve"> Watson advised the Board that </w:t>
      </w:r>
      <w:r w:rsidR="008B2907">
        <w:t xml:space="preserve">they have put together a proposal </w:t>
      </w:r>
      <w:r w:rsidR="0073057E">
        <w:t>that would help the county understand the options</w:t>
      </w:r>
      <w:r w:rsidR="000918B9">
        <w:t>,</w:t>
      </w:r>
      <w:r w:rsidR="0073057E">
        <w:t xml:space="preserve"> </w:t>
      </w:r>
      <w:r w:rsidR="000918B9">
        <w:t>t</w:t>
      </w:r>
      <w:r w:rsidR="0073057E">
        <w:t>hat would include doing a facility assessment</w:t>
      </w:r>
      <w:r w:rsidR="00514B8D">
        <w:t xml:space="preserve"> to understand what improvements need to take place</w:t>
      </w:r>
      <w:r w:rsidR="00B032C5">
        <w:t xml:space="preserve">, what should be a priority, and what </w:t>
      </w:r>
      <w:r w:rsidR="00375777">
        <w:t>those costs would be</w:t>
      </w:r>
      <w:r w:rsidR="00927577">
        <w:t xml:space="preserve"> t</w:t>
      </w:r>
      <w:r w:rsidR="00375777">
        <w:t xml:space="preserve">o continue to operate in this space </w:t>
      </w:r>
      <w:r w:rsidR="00927577">
        <w:t>at an optimal level.</w:t>
      </w:r>
      <w:r w:rsidR="0099698C">
        <w:t xml:space="preserve"> </w:t>
      </w:r>
      <w:r w:rsidR="00454A33">
        <w:t>They would also do some space planning analysis.  They would meet with county staff</w:t>
      </w:r>
      <w:r w:rsidR="00597841">
        <w:t xml:space="preserve"> and other stakeholders in the building to understand what the current and future </w:t>
      </w:r>
      <w:r w:rsidR="00211567">
        <w:t xml:space="preserve">space needs may be for the next 5 to 10 plus years. </w:t>
      </w:r>
      <w:r w:rsidR="00C055C5">
        <w:t xml:space="preserve">This would allow them to know if </w:t>
      </w:r>
      <w:r w:rsidR="00E27F14">
        <w:t xml:space="preserve">that could be accommodated in this structure and at what </w:t>
      </w:r>
      <w:r w:rsidR="00537B8D">
        <w:t>cost</w:t>
      </w:r>
      <w:r w:rsidR="00680F24">
        <w:t xml:space="preserve">.  They would also see if </w:t>
      </w:r>
      <w:r w:rsidR="00A834FE">
        <w:t>expansion</w:t>
      </w:r>
      <w:r w:rsidR="00680F24">
        <w:t xml:space="preserve"> </w:t>
      </w:r>
      <w:proofErr w:type="gramStart"/>
      <w:r w:rsidR="00680F24">
        <w:t>is</w:t>
      </w:r>
      <w:proofErr w:type="gramEnd"/>
      <w:r w:rsidR="00680F24">
        <w:t xml:space="preserve"> an </w:t>
      </w:r>
      <w:r w:rsidR="00AD7917">
        <w:t>option</w:t>
      </w:r>
      <w:r w:rsidR="00680F24">
        <w:t xml:space="preserve"> and explore what that may look like </w:t>
      </w:r>
      <w:r w:rsidR="00534D04">
        <w:t xml:space="preserve">and </w:t>
      </w:r>
      <w:r w:rsidR="00537B8D">
        <w:t>the costs</w:t>
      </w:r>
      <w:r w:rsidR="00534D04">
        <w:t xml:space="preserve">.  </w:t>
      </w:r>
      <w:r w:rsidR="00454842">
        <w:t>Watson</w:t>
      </w:r>
      <w:r w:rsidR="00BF7DC0">
        <w:t xml:space="preserve"> also stated that if the building </w:t>
      </w:r>
      <w:r w:rsidR="00537B8D">
        <w:t>needed</w:t>
      </w:r>
      <w:r w:rsidR="00BF7DC0">
        <w:t xml:space="preserve"> to be vacated </w:t>
      </w:r>
      <w:r w:rsidR="003B695A">
        <w:t xml:space="preserve">for whatever reason, how could it </w:t>
      </w:r>
      <w:r w:rsidR="006C6282">
        <w:t>possibly</w:t>
      </w:r>
      <w:r w:rsidR="003B695A">
        <w:t xml:space="preserve"> be repurposed. </w:t>
      </w:r>
      <w:r w:rsidR="006C6282">
        <w:t>So,</w:t>
      </w:r>
      <w:r w:rsidR="00C317F1">
        <w:t xml:space="preserve"> they are proposing the scope of work to help u</w:t>
      </w:r>
      <w:r w:rsidR="00A77715">
        <w:t>s u</w:t>
      </w:r>
      <w:r w:rsidR="00C317F1">
        <w:t xml:space="preserve">nderstand all </w:t>
      </w:r>
      <w:r w:rsidR="00A77715">
        <w:t xml:space="preserve">the different options so that we are able to make an informed decision going forward. </w:t>
      </w:r>
      <w:r w:rsidR="00FB7C7D">
        <w:t>The Board advised that</w:t>
      </w:r>
      <w:r w:rsidR="004A0103">
        <w:t xml:space="preserve"> before they could propose anything to the public they would </w:t>
      </w:r>
      <w:r w:rsidR="00CE4D90">
        <w:t xml:space="preserve">need to be educated and would need to know dollars and cents for different options. </w:t>
      </w:r>
      <w:r w:rsidR="00CD223F">
        <w:t xml:space="preserve">The Board asked when </w:t>
      </w:r>
      <w:r w:rsidR="00110763">
        <w:t>that would</w:t>
      </w:r>
      <w:r w:rsidR="00CD223F">
        <w:t xml:space="preserve"> come into </w:t>
      </w:r>
      <w:r w:rsidR="00716657">
        <w:t>play.</w:t>
      </w:r>
      <w:r w:rsidR="00CD223F">
        <w:t xml:space="preserve">  </w:t>
      </w:r>
      <w:proofErr w:type="spellStart"/>
      <w:r w:rsidR="00CD223F">
        <w:t>ISG</w:t>
      </w:r>
      <w:proofErr w:type="spellEnd"/>
      <w:r w:rsidR="00CD223F">
        <w:t xml:space="preserve"> stated that they could start as </w:t>
      </w:r>
      <w:r w:rsidR="00527628">
        <w:t xml:space="preserve">soon as this month.  They would have preliminary </w:t>
      </w:r>
      <w:r w:rsidR="001B0471">
        <w:t>findings</w:t>
      </w:r>
      <w:r w:rsidR="00527628">
        <w:t xml:space="preserve"> by the end of this month</w:t>
      </w:r>
      <w:r w:rsidR="001B0471">
        <w:t xml:space="preserve"> and would like to have 6 to 8 weeks to formalize </w:t>
      </w:r>
      <w:r w:rsidR="003102D9">
        <w:t>a document that could be shared with the public</w:t>
      </w:r>
      <w:r w:rsidR="004F1F47">
        <w:t xml:space="preserve">, but they think they could </w:t>
      </w:r>
      <w:r w:rsidR="007C7D6E">
        <w:t xml:space="preserve">have a lot of the answers within 6 to 8 weeks. The Board asked </w:t>
      </w:r>
      <w:r w:rsidR="00843698">
        <w:t>about</w:t>
      </w:r>
      <w:r w:rsidR="007C7D6E">
        <w:t xml:space="preserve"> the </w:t>
      </w:r>
      <w:proofErr w:type="gramStart"/>
      <w:r w:rsidR="00661A43">
        <w:t xml:space="preserve">6 to 8 </w:t>
      </w:r>
      <w:r w:rsidR="00BB2010">
        <w:t>week</w:t>
      </w:r>
      <w:proofErr w:type="gramEnd"/>
      <w:r w:rsidR="007C7D6E">
        <w:t xml:space="preserve"> timeline and what is going to </w:t>
      </w:r>
      <w:r w:rsidR="007275A2">
        <w:t>happen,</w:t>
      </w:r>
      <w:r w:rsidR="007C7D6E">
        <w:t xml:space="preserve"> what is the cost to the county for that?</w:t>
      </w:r>
      <w:r w:rsidR="003F39FC">
        <w:t xml:space="preserve"> </w:t>
      </w:r>
      <w:r w:rsidR="007C7D6E">
        <w:t xml:space="preserve"> </w:t>
      </w:r>
      <w:proofErr w:type="spellStart"/>
      <w:r w:rsidR="00147C09">
        <w:t>ISG</w:t>
      </w:r>
      <w:proofErr w:type="spellEnd"/>
      <w:r w:rsidR="00147C09">
        <w:t xml:space="preserve"> has proposed</w:t>
      </w:r>
      <w:r w:rsidR="00BB2010">
        <w:t xml:space="preserve"> this </w:t>
      </w:r>
      <w:r w:rsidR="003F39FC">
        <w:t xml:space="preserve">plan listed above </w:t>
      </w:r>
      <w:r w:rsidR="00BB2010">
        <w:t xml:space="preserve">would cost </w:t>
      </w:r>
      <w:r w:rsidR="00147C09">
        <w:t>$15,000.00</w:t>
      </w:r>
      <w:r w:rsidR="00674005">
        <w:t xml:space="preserve"> and will </w:t>
      </w:r>
      <w:r w:rsidR="006E339F">
        <w:t>all be</w:t>
      </w:r>
      <w:r w:rsidR="00674005">
        <w:t xml:space="preserve"> </w:t>
      </w:r>
      <w:r w:rsidR="00451E23">
        <w:t>put in a</w:t>
      </w:r>
      <w:r w:rsidR="007275A2">
        <w:t xml:space="preserve"> </w:t>
      </w:r>
      <w:r w:rsidR="00451E23">
        <w:t>packet for us to be able to share with the public</w:t>
      </w:r>
      <w:r w:rsidR="00BB2010">
        <w:t>.</w:t>
      </w:r>
      <w:r w:rsidR="007275A2">
        <w:t xml:space="preserve"> </w:t>
      </w:r>
      <w:r w:rsidR="00311DD0">
        <w:t xml:space="preserve">The Board </w:t>
      </w:r>
      <w:r w:rsidR="00106122">
        <w:t>asked</w:t>
      </w:r>
      <w:r w:rsidR="00A221E4">
        <w:t xml:space="preserve"> what we know now with the east side of the building</w:t>
      </w:r>
      <w:r w:rsidR="000811E2">
        <w:t xml:space="preserve">, what kind of </w:t>
      </w:r>
      <w:r w:rsidR="00C70EC8">
        <w:t>timeline</w:t>
      </w:r>
      <w:r w:rsidR="000811E2">
        <w:t xml:space="preserve"> </w:t>
      </w:r>
      <w:r w:rsidR="000A3AF8">
        <w:t>we are</w:t>
      </w:r>
      <w:r w:rsidR="000811E2">
        <w:t xml:space="preserve"> looking at </w:t>
      </w:r>
      <w:r w:rsidR="00BF24D0">
        <w:t xml:space="preserve">to be able to conduct business here and not have </w:t>
      </w:r>
      <w:r w:rsidR="00EF7AED">
        <w:t xml:space="preserve">to </w:t>
      </w:r>
      <w:proofErr w:type="gramStart"/>
      <w:r w:rsidR="00BF24D0">
        <w:t>go</w:t>
      </w:r>
      <w:proofErr w:type="gramEnd"/>
      <w:r w:rsidR="00BF24D0">
        <w:t xml:space="preserve"> other places for our court services. </w:t>
      </w:r>
      <w:proofErr w:type="spellStart"/>
      <w:r w:rsidR="00C70EC8">
        <w:t>ISG</w:t>
      </w:r>
      <w:proofErr w:type="spellEnd"/>
      <w:r w:rsidR="00106122">
        <w:t xml:space="preserve"> advised that it would be a phased process</w:t>
      </w:r>
      <w:r w:rsidR="00825103">
        <w:t xml:space="preserve"> </w:t>
      </w:r>
      <w:r w:rsidR="000A3AF8">
        <w:t xml:space="preserve">and could be up to a year or a year and a half.  The Board stated that we are paying $4,450.00 to rent the </w:t>
      </w:r>
      <w:r w:rsidR="00083C97">
        <w:t xml:space="preserve">shoring and reinforcement materials and that would add up fast. </w:t>
      </w:r>
      <w:r w:rsidR="00371491">
        <w:t>The Board asked the Judges that were in the room if court was going to be allowed at all in the courtroom</w:t>
      </w:r>
      <w:r w:rsidR="00DE083E">
        <w:t xml:space="preserve">?  Judge Knoff advised that </w:t>
      </w:r>
      <w:r w:rsidR="005F6037">
        <w:t xml:space="preserve">it is not going to be </w:t>
      </w:r>
      <w:r w:rsidR="00472CC4">
        <w:t>functional and</w:t>
      </w:r>
      <w:r w:rsidR="005F6037">
        <w:t xml:space="preserve"> will need to </w:t>
      </w:r>
      <w:proofErr w:type="gramStart"/>
      <w:r w:rsidR="005F6037">
        <w:t>find</w:t>
      </w:r>
      <w:proofErr w:type="gramEnd"/>
      <w:r w:rsidR="005F6037">
        <w:t xml:space="preserve"> </w:t>
      </w:r>
      <w:r w:rsidR="001F67D3">
        <w:t xml:space="preserve">somewhere else. Judge Knoff stated that they would be able to hold small hearings </w:t>
      </w:r>
      <w:r w:rsidR="008D74B6">
        <w:t xml:space="preserve">and circuit court in the community room in the basement. </w:t>
      </w:r>
      <w:r w:rsidR="00643D9B">
        <w:t xml:space="preserve">Judge Knoff had questions about the total renovations and if the </w:t>
      </w:r>
      <w:r w:rsidR="0073461D">
        <w:t xml:space="preserve">floors would be </w:t>
      </w:r>
      <w:r w:rsidR="0031385D">
        <w:t xml:space="preserve">leveled at that time.  </w:t>
      </w:r>
      <w:proofErr w:type="spellStart"/>
      <w:r w:rsidR="0031385D">
        <w:t>ISG</w:t>
      </w:r>
      <w:proofErr w:type="spellEnd"/>
      <w:r w:rsidR="0031385D">
        <w:t xml:space="preserve"> advised that </w:t>
      </w:r>
      <w:r w:rsidR="00A11730">
        <w:t xml:space="preserve">is part of the facility assessment </w:t>
      </w:r>
      <w:r w:rsidR="00926E9A">
        <w:t>process</w:t>
      </w:r>
      <w:r w:rsidR="00B30D61">
        <w:t>. T</w:t>
      </w:r>
      <w:r w:rsidR="00926E9A">
        <w:t xml:space="preserve">hey would identify all the improvements that would be </w:t>
      </w:r>
      <w:r w:rsidR="0071085B">
        <w:t xml:space="preserve">necessary </w:t>
      </w:r>
      <w:r w:rsidR="0035536B">
        <w:t xml:space="preserve">and would prioritize </w:t>
      </w:r>
      <w:r w:rsidR="003A71BE">
        <w:t xml:space="preserve">the things they believe </w:t>
      </w:r>
      <w:r w:rsidR="00B30D61">
        <w:t>wh</w:t>
      </w:r>
      <w:r w:rsidR="003A71BE">
        <w:t xml:space="preserve">ether it is a life safety </w:t>
      </w:r>
      <w:r w:rsidR="009D4FD1">
        <w:t xml:space="preserve">perspective or functional perspective should be prioritized. </w:t>
      </w:r>
      <w:r w:rsidR="006E339F">
        <w:t xml:space="preserve">The Board </w:t>
      </w:r>
      <w:r w:rsidR="00714F4F">
        <w:t xml:space="preserve">stated that the </w:t>
      </w:r>
      <w:r w:rsidR="001D5451">
        <w:t>unfortunate reality is that if we renovate and add on or build new</w:t>
      </w:r>
      <w:r w:rsidR="00B30D61">
        <w:t>,</w:t>
      </w:r>
      <w:r w:rsidR="001D5451">
        <w:t xml:space="preserve"> the time frame is going to be 2 plus years out</w:t>
      </w:r>
      <w:r w:rsidR="00E1620F">
        <w:t xml:space="preserve">. We are able to </w:t>
      </w:r>
      <w:r w:rsidR="0070609F">
        <w:t>go in</w:t>
      </w:r>
      <w:r w:rsidR="00E1620F">
        <w:t xml:space="preserve"> </w:t>
      </w:r>
      <w:r w:rsidR="00037D27">
        <w:t>steps,</w:t>
      </w:r>
      <w:r w:rsidR="00E1620F">
        <w:t xml:space="preserve"> but we are not going to be </w:t>
      </w:r>
      <w:r w:rsidR="004939C8">
        <w:t>ultimately</w:t>
      </w:r>
      <w:r w:rsidR="00E1245E">
        <w:t xml:space="preserve"> </w:t>
      </w:r>
      <w:r w:rsidR="0070609F">
        <w:t xml:space="preserve">where we want to be </w:t>
      </w:r>
      <w:r w:rsidR="004939C8">
        <w:t>quick</w:t>
      </w:r>
      <w:r w:rsidR="00E1245E">
        <w:t xml:space="preserve">ly. </w:t>
      </w:r>
      <w:r w:rsidR="00DF0D24">
        <w:t>Ciampa</w:t>
      </w:r>
      <w:r w:rsidR="008B2C22">
        <w:t xml:space="preserve"> had a </w:t>
      </w:r>
      <w:r w:rsidR="00F1643E">
        <w:t>concern</w:t>
      </w:r>
      <w:r w:rsidR="00037D27">
        <w:t xml:space="preserve"> about a study </w:t>
      </w:r>
      <w:r w:rsidR="00F1643E">
        <w:t>of what we need to do in the future</w:t>
      </w:r>
      <w:r w:rsidR="00763CCC">
        <w:t xml:space="preserve"> stating i</w:t>
      </w:r>
      <w:r w:rsidR="00AD5EA4">
        <w:t xml:space="preserve">t is looking at us </w:t>
      </w:r>
      <w:r w:rsidR="006A3CD2">
        <w:t>right</w:t>
      </w:r>
      <w:r w:rsidR="00AD5EA4">
        <w:t xml:space="preserve"> in the face </w:t>
      </w:r>
      <w:r w:rsidR="006A3CD2">
        <w:t xml:space="preserve">and telling us </w:t>
      </w:r>
      <w:r w:rsidR="00AD5EA4">
        <w:t>that it is time</w:t>
      </w:r>
      <w:r w:rsidR="00413943">
        <w:t xml:space="preserve">.  He is lost that we want to spend $15,000.00 plus the </w:t>
      </w:r>
      <w:r w:rsidR="00413943">
        <w:lastRenderedPageBreak/>
        <w:t xml:space="preserve">$4,450.00 per month </w:t>
      </w:r>
      <w:r w:rsidR="00020162">
        <w:t>in rent</w:t>
      </w:r>
      <w:r w:rsidR="00235FB3">
        <w:t>.</w:t>
      </w:r>
      <w:r w:rsidR="002F168C">
        <w:t xml:space="preserve"> </w:t>
      </w:r>
      <w:r w:rsidR="00235FB3">
        <w:t>L</w:t>
      </w:r>
      <w:r w:rsidR="00110763">
        <w:t>et’s</w:t>
      </w:r>
      <w:r w:rsidR="003A3A82">
        <w:t xml:space="preserve"> start putting together a plan to put up a new facility that is safe</w:t>
      </w:r>
      <w:r w:rsidR="00235FB3">
        <w:t>,</w:t>
      </w:r>
      <w:r w:rsidR="003A3A82">
        <w:t xml:space="preserve"> that works for the people and the county. </w:t>
      </w:r>
      <w:r w:rsidR="007F19EA">
        <w:t>The Board</w:t>
      </w:r>
      <w:r w:rsidR="00F23507">
        <w:t xml:space="preserve"> appreciate</w:t>
      </w:r>
      <w:r w:rsidR="007F19EA">
        <w:t>s</w:t>
      </w:r>
      <w:r w:rsidR="00F23507">
        <w:t xml:space="preserve"> everything </w:t>
      </w:r>
      <w:proofErr w:type="spellStart"/>
      <w:r w:rsidR="00F23507">
        <w:t>ISG</w:t>
      </w:r>
      <w:proofErr w:type="spellEnd"/>
      <w:r w:rsidR="00F23507">
        <w:t xml:space="preserve"> has done for us this far</w:t>
      </w:r>
      <w:r w:rsidR="00831484">
        <w:t xml:space="preserve"> but emphasized the</w:t>
      </w:r>
      <w:r w:rsidR="00165217">
        <w:t xml:space="preserve"> need to be </w:t>
      </w:r>
      <w:r w:rsidR="002B51A7">
        <w:t xml:space="preserve">informed </w:t>
      </w:r>
      <w:r w:rsidR="00484BC1">
        <w:t>of</w:t>
      </w:r>
      <w:r w:rsidR="002B51A7">
        <w:t xml:space="preserve"> </w:t>
      </w:r>
      <w:r w:rsidR="0099654F">
        <w:t xml:space="preserve">what this is going to cost so that we are able to get this out to the public. Ciampa stated that if it snows 3 feet next week </w:t>
      </w:r>
      <w:r w:rsidR="00B308B8">
        <w:t xml:space="preserve">and things go crazy and we have a problem bigger than what we have now, we are just spending more </w:t>
      </w:r>
      <w:r w:rsidR="00C77FE5">
        <w:t>taxpayer’s</w:t>
      </w:r>
      <w:r w:rsidR="00197E13">
        <w:t xml:space="preserve"> money to put a huge band aid on a problem that we already have. </w:t>
      </w:r>
      <w:proofErr w:type="spellStart"/>
      <w:r w:rsidR="00C77FE5">
        <w:t>ISG</w:t>
      </w:r>
      <w:proofErr w:type="spellEnd"/>
      <w:r w:rsidR="00C77FE5">
        <w:t xml:space="preserve"> stated that a walkthrough would need to be done every 30 days </w:t>
      </w:r>
      <w:r w:rsidR="00195E78">
        <w:t xml:space="preserve">for the shoring and that would be another extra cost. </w:t>
      </w:r>
      <w:r w:rsidR="007A603B">
        <w:t>The Board</w:t>
      </w:r>
      <w:r w:rsidR="00AC78EC">
        <w:t xml:space="preserve"> wants to check with </w:t>
      </w:r>
      <w:r w:rsidR="007A603B">
        <w:t>other</w:t>
      </w:r>
      <w:r w:rsidR="008C6F27">
        <w:t xml:space="preserve"> </w:t>
      </w:r>
      <w:r w:rsidR="007A603B">
        <w:t>g</w:t>
      </w:r>
      <w:r w:rsidR="008C6F27">
        <w:t>roup</w:t>
      </w:r>
      <w:r w:rsidR="007A603B">
        <w:t xml:space="preserve">s </w:t>
      </w:r>
      <w:r w:rsidR="00D573CC">
        <w:t>as this is a big decision</w:t>
      </w:r>
      <w:r w:rsidR="00744FFA">
        <w:t>. T</w:t>
      </w:r>
      <w:r w:rsidR="00BE5646">
        <w:t>hey</w:t>
      </w:r>
      <w:r w:rsidR="00D573CC">
        <w:t xml:space="preserve"> as a Board need to do this</w:t>
      </w:r>
      <w:r w:rsidR="00F96939">
        <w:t>,</w:t>
      </w:r>
      <w:r w:rsidR="00D573CC">
        <w:t xml:space="preserve"> </w:t>
      </w:r>
      <w:r w:rsidR="00B40C4D">
        <w:t>otherwise</w:t>
      </w:r>
      <w:r w:rsidR="00E81367">
        <w:t xml:space="preserve"> they are not fulfilling their positions </w:t>
      </w:r>
      <w:r w:rsidR="00BE5646">
        <w:t>the</w:t>
      </w:r>
      <w:r w:rsidR="00E81367">
        <w:t xml:space="preserve"> way they should. </w:t>
      </w:r>
      <w:r w:rsidR="00BE5646">
        <w:t>There is more to this than just saying yes</w:t>
      </w:r>
      <w:r w:rsidR="00B40C4D">
        <w:t xml:space="preserve">. The Board </w:t>
      </w:r>
      <w:r w:rsidR="00BD613C">
        <w:t>wants to check with other companies, table it,</w:t>
      </w:r>
      <w:r w:rsidR="00B40C4D">
        <w:t xml:space="preserve"> and let </w:t>
      </w:r>
      <w:proofErr w:type="spellStart"/>
      <w:r w:rsidR="00B40C4D">
        <w:t>ISG</w:t>
      </w:r>
      <w:proofErr w:type="spellEnd"/>
      <w:r w:rsidR="00B40C4D">
        <w:t xml:space="preserve"> know at that time if we want to proceed with their proposal. </w:t>
      </w:r>
      <w:r w:rsidR="005C3C4A">
        <w:t xml:space="preserve">Presiding Judge Cheryle Gering wants to know how </w:t>
      </w:r>
      <w:r w:rsidR="006E6C5F">
        <w:t xml:space="preserve">the court system can </w:t>
      </w:r>
      <w:r w:rsidR="009F4690">
        <w:t>provide</w:t>
      </w:r>
      <w:r w:rsidR="00A10686">
        <w:t xml:space="preserve"> </w:t>
      </w:r>
      <w:r w:rsidR="008B2D9A">
        <w:t>us with</w:t>
      </w:r>
      <w:r w:rsidR="00A10686">
        <w:t xml:space="preserve"> information </w:t>
      </w:r>
      <w:r w:rsidR="0077328C">
        <w:t xml:space="preserve">on options that </w:t>
      </w:r>
      <w:r w:rsidR="00966AD7">
        <w:t xml:space="preserve">they see as viable in the next 2 years. </w:t>
      </w:r>
      <w:r w:rsidR="008B2D9A">
        <w:t xml:space="preserve">They know there will be an increase in </w:t>
      </w:r>
      <w:r w:rsidR="009C1C9F">
        <w:t>the cost</w:t>
      </w:r>
      <w:r w:rsidR="006E6C5F">
        <w:t xml:space="preserve"> </w:t>
      </w:r>
      <w:r w:rsidR="00B65443">
        <w:t>for them to move</w:t>
      </w:r>
      <w:r w:rsidR="00A10686">
        <w:t xml:space="preserve"> </w:t>
      </w:r>
      <w:r w:rsidR="00716946">
        <w:t>to other locations</w:t>
      </w:r>
      <w:r w:rsidR="002950DC">
        <w:t xml:space="preserve"> including</w:t>
      </w:r>
      <w:r w:rsidR="0096317A">
        <w:t xml:space="preserve"> </w:t>
      </w:r>
      <w:proofErr w:type="gramStart"/>
      <w:r w:rsidR="00716946">
        <w:t>cost</w:t>
      </w:r>
      <w:proofErr w:type="gramEnd"/>
      <w:r w:rsidR="00716946">
        <w:t xml:space="preserve"> </w:t>
      </w:r>
      <w:r w:rsidR="000B15CC">
        <w:t>for jurors, all the equipment that would need to be installed</w:t>
      </w:r>
      <w:r w:rsidR="00470F90">
        <w:t xml:space="preserve"> and</w:t>
      </w:r>
      <w:r w:rsidR="00B60555">
        <w:t xml:space="preserve"> different locations would need to be rented</w:t>
      </w:r>
      <w:r w:rsidR="008B57BE">
        <w:t xml:space="preserve">. </w:t>
      </w:r>
      <w:r w:rsidR="006C5E74">
        <w:t xml:space="preserve">At this </w:t>
      </w:r>
      <w:r w:rsidR="00704598">
        <w:t>point,</w:t>
      </w:r>
      <w:r w:rsidR="006C5E74">
        <w:t xml:space="preserve"> the court system does not have a structured plan </w:t>
      </w:r>
      <w:r w:rsidR="008B44E8">
        <w:t xml:space="preserve">of what they are going to do.  They were coming today to find out more information. </w:t>
      </w:r>
      <w:r w:rsidR="009C1C9F">
        <w:t xml:space="preserve">Miller </w:t>
      </w:r>
      <w:r w:rsidR="002902CC">
        <w:t>advised them</w:t>
      </w:r>
      <w:r w:rsidR="009C1C9F">
        <w:t xml:space="preserve"> to get a plan together and get it back to us as that would be beneficial </w:t>
      </w:r>
      <w:r w:rsidR="00CB79D5">
        <w:t xml:space="preserve">for us, because we know that we will have to </w:t>
      </w:r>
      <w:r w:rsidR="00D46114">
        <w:t xml:space="preserve">absorb that so we can make it happen. </w:t>
      </w:r>
      <w:r w:rsidR="00094BDA">
        <w:t xml:space="preserve">Judge Knoff </w:t>
      </w:r>
      <w:r w:rsidR="00B47CDD">
        <w:t>would need something</w:t>
      </w:r>
      <w:r w:rsidR="0076549C">
        <w:t xml:space="preserve"> of</w:t>
      </w:r>
      <w:r w:rsidR="00B47CDD">
        <w:t xml:space="preserve"> the same size of space they have </w:t>
      </w:r>
      <w:proofErr w:type="gramStart"/>
      <w:r w:rsidR="00B47CDD">
        <w:t>now</w:t>
      </w:r>
      <w:proofErr w:type="gramEnd"/>
      <w:r w:rsidR="00B47CDD">
        <w:t xml:space="preserve"> but a different </w:t>
      </w:r>
      <w:r w:rsidR="0076549C">
        <w:t>layout</w:t>
      </w:r>
      <w:r w:rsidR="00F67919">
        <w:t xml:space="preserve"> would be ideal</w:t>
      </w:r>
      <w:r w:rsidR="00B47CDD">
        <w:t xml:space="preserve">. Kaufman </w:t>
      </w:r>
      <w:r w:rsidR="00DF19F5">
        <w:t xml:space="preserve">wanted to know if they could give us a plan as </w:t>
      </w:r>
      <w:r w:rsidR="007735FC">
        <w:t>to how it should be laid out. Judge Knoff stated he could do that</w:t>
      </w:r>
      <w:r w:rsidR="00D705A0">
        <w:t xml:space="preserve">, the </w:t>
      </w:r>
      <w:r w:rsidR="00A2674D">
        <w:t>jurors</w:t>
      </w:r>
      <w:r w:rsidR="00D705A0">
        <w:t xml:space="preserve"> would be seated differently, </w:t>
      </w:r>
      <w:r w:rsidR="0076210E">
        <w:t xml:space="preserve">jury rooms and restrooms, </w:t>
      </w:r>
      <w:r w:rsidR="00A2674D">
        <w:t xml:space="preserve">and ADA </w:t>
      </w:r>
      <w:proofErr w:type="gramStart"/>
      <w:r w:rsidR="00F96939">
        <w:t>compliant</w:t>
      </w:r>
      <w:proofErr w:type="gramEnd"/>
      <w:r w:rsidR="00E223C1">
        <w:t>.</w:t>
      </w:r>
      <w:r w:rsidR="00A2674D">
        <w:t xml:space="preserve"> </w:t>
      </w:r>
      <w:r w:rsidR="00E223C1">
        <w:t>T</w:t>
      </w:r>
      <w:r w:rsidR="00A2674D">
        <w:t>hings just would be different</w:t>
      </w:r>
      <w:r w:rsidR="001F4B86">
        <w:t>. Kaufman stated that he is looking more for new con</w:t>
      </w:r>
      <w:r w:rsidR="008C05AE">
        <w:t xml:space="preserve">struction. Kim </w:t>
      </w:r>
      <w:r w:rsidR="000535C5">
        <w:t>Allison,</w:t>
      </w:r>
      <w:r w:rsidR="008C05AE">
        <w:t xml:space="preserve"> the </w:t>
      </w:r>
      <w:r w:rsidR="008B3364">
        <w:t>circuit administrator</w:t>
      </w:r>
      <w:r w:rsidR="00912BA3">
        <w:t>,</w:t>
      </w:r>
      <w:r w:rsidR="008B3364">
        <w:t xml:space="preserve"> said that she would be willing to get that for us as she has </w:t>
      </w:r>
      <w:r w:rsidR="00500860">
        <w:t xml:space="preserve">been involved in 9 courthouse </w:t>
      </w:r>
      <w:r w:rsidR="00AA60BC">
        <w:t>projects</w:t>
      </w:r>
      <w:r w:rsidR="00500860">
        <w:t xml:space="preserve"> or re</w:t>
      </w:r>
      <w:r w:rsidR="0018141E">
        <w:t xml:space="preserve">novation </w:t>
      </w:r>
      <w:r w:rsidR="00AA60BC">
        <w:t>projects</w:t>
      </w:r>
      <w:r w:rsidR="0018141E">
        <w:t xml:space="preserve">.  </w:t>
      </w:r>
      <w:r w:rsidR="007E5D52">
        <w:t>Allison</w:t>
      </w:r>
      <w:r w:rsidR="0018141E">
        <w:t xml:space="preserve"> doesn’t see any option </w:t>
      </w:r>
      <w:r w:rsidR="00D12B63">
        <w:t xml:space="preserve">short term </w:t>
      </w:r>
      <w:r w:rsidR="0018141E">
        <w:t xml:space="preserve">but to </w:t>
      </w:r>
      <w:r w:rsidR="00D12B63">
        <w:t xml:space="preserve">hold magistrate court </w:t>
      </w:r>
      <w:r w:rsidR="00BF7110">
        <w:t xml:space="preserve">in McCook County. </w:t>
      </w:r>
      <w:r w:rsidR="007E5D52">
        <w:t>Allison stated there is</w:t>
      </w:r>
      <w:r w:rsidR="00BF7110">
        <w:t xml:space="preserve"> not going to </w:t>
      </w:r>
      <w:r w:rsidR="000535C5">
        <w:t>be</w:t>
      </w:r>
      <w:r w:rsidR="00BF7110">
        <w:t xml:space="preserve"> anything set up</w:t>
      </w:r>
      <w:r w:rsidR="00486615">
        <w:t>,</w:t>
      </w:r>
      <w:r w:rsidR="00FB7770">
        <w:t xml:space="preserve"> we are</w:t>
      </w:r>
      <w:r w:rsidR="000535C5">
        <w:t xml:space="preserve"> </w:t>
      </w:r>
      <w:r w:rsidR="00BF7110">
        <w:t xml:space="preserve">not able to postpone </w:t>
      </w:r>
      <w:r w:rsidR="0015465B">
        <w:t>magistrate court for any length of time</w:t>
      </w:r>
      <w:r w:rsidR="000535C5">
        <w:t xml:space="preserve">, the </w:t>
      </w:r>
      <w:r w:rsidR="00AA60BC">
        <w:t>residents</w:t>
      </w:r>
      <w:r w:rsidR="000535C5">
        <w:t xml:space="preserve"> are not going to be happy with having to drive to </w:t>
      </w:r>
      <w:r w:rsidR="005170E2">
        <w:t xml:space="preserve">Salem, but she feels there is really nothing else that we can do. </w:t>
      </w:r>
      <w:r w:rsidR="00E11521">
        <w:t xml:space="preserve">Allison stated that the courtroom is not </w:t>
      </w:r>
      <w:r w:rsidR="009B24C0">
        <w:t>usable</w:t>
      </w:r>
      <w:r w:rsidR="00E11521">
        <w:t xml:space="preserve"> </w:t>
      </w:r>
      <w:r w:rsidR="009B24C0">
        <w:t xml:space="preserve">and does not see how we could </w:t>
      </w:r>
      <w:r w:rsidR="005B1B9F">
        <w:t>make the</w:t>
      </w:r>
      <w:r w:rsidR="009B24C0">
        <w:t xml:space="preserve"> community room </w:t>
      </w:r>
      <w:r w:rsidR="005B1B9F">
        <w:t xml:space="preserve">functional enough for </w:t>
      </w:r>
      <w:r w:rsidR="00AA60BC">
        <w:t xml:space="preserve">magistrate court. Hoffman asked if </w:t>
      </w:r>
      <w:r w:rsidR="00D1514C">
        <w:t xml:space="preserve">they would </w:t>
      </w:r>
      <w:r w:rsidR="000441B7">
        <w:t>be able to have</w:t>
      </w:r>
      <w:r w:rsidR="00D1514C">
        <w:t xml:space="preserve"> a court reporter</w:t>
      </w:r>
      <w:r w:rsidR="000441B7">
        <w:t xml:space="preserve"> come regularly </w:t>
      </w:r>
      <w:r w:rsidR="006B4D4A">
        <w:t>for magistrate court? Allsion advised that there are not enough court reporters for that</w:t>
      </w:r>
      <w:r w:rsidR="004D1150">
        <w:t>. It</w:t>
      </w:r>
      <w:r w:rsidR="00A571EA">
        <w:t xml:space="preserve"> would be possible to find one here and there, but not regularly. </w:t>
      </w:r>
      <w:r w:rsidR="00B91398">
        <w:t xml:space="preserve">There is a shortage of court </w:t>
      </w:r>
      <w:r w:rsidR="00EE43B3">
        <w:t>reporters,</w:t>
      </w:r>
      <w:r w:rsidR="00B91398">
        <w:t xml:space="preserve"> hence the reason why they have put in </w:t>
      </w:r>
      <w:r w:rsidR="00EE4BB8">
        <w:t xml:space="preserve">electronic recording systems in all the court rooms. </w:t>
      </w:r>
      <w:r w:rsidR="00EE43B3">
        <w:t xml:space="preserve">Miller asked </w:t>
      </w:r>
      <w:r w:rsidR="00F771A6">
        <w:t xml:space="preserve">the </w:t>
      </w:r>
      <w:r w:rsidR="00E2473B">
        <w:t>judges if</w:t>
      </w:r>
      <w:r w:rsidR="00F771A6">
        <w:t xml:space="preserve"> </w:t>
      </w:r>
      <w:r w:rsidR="00FB5292">
        <w:t xml:space="preserve">utilizing </w:t>
      </w:r>
      <w:r w:rsidR="00F771A6">
        <w:t xml:space="preserve">Salem in McCook is </w:t>
      </w:r>
      <w:r w:rsidR="00E2473B">
        <w:t xml:space="preserve">acceptable to you?  Judge Knoff stated there </w:t>
      </w:r>
      <w:r w:rsidR="005D4299">
        <w:t>may be</w:t>
      </w:r>
      <w:r w:rsidR="00E2473B">
        <w:t xml:space="preserve"> some issues </w:t>
      </w:r>
      <w:r w:rsidR="000467AF">
        <w:t xml:space="preserve">in jury trials as to </w:t>
      </w:r>
      <w:r w:rsidR="005D4299">
        <w:t>whether</w:t>
      </w:r>
      <w:r w:rsidR="000467AF">
        <w:t xml:space="preserve"> the defendant </w:t>
      </w:r>
      <w:r w:rsidR="007E3C16">
        <w:t>or person accused agrees to that</w:t>
      </w:r>
      <w:r w:rsidR="004E263B">
        <w:t>, but if they don’t</w:t>
      </w:r>
      <w:r w:rsidR="00C867D5">
        <w:t>,</w:t>
      </w:r>
      <w:r w:rsidR="004E263B">
        <w:t xml:space="preserve"> that would be an issue. Judge Knoff stated that it is not</w:t>
      </w:r>
      <w:r w:rsidR="005D4299">
        <w:t xml:space="preserve"> or never ideal to make people go to another county to take care of business. Miller stated that </w:t>
      </w:r>
      <w:r w:rsidR="00690CF7">
        <w:t>was the</w:t>
      </w:r>
      <w:r w:rsidR="00B434E0">
        <w:t xml:space="preserve"> reason he brought it up</w:t>
      </w:r>
      <w:r w:rsidR="00E7739E">
        <w:t>. T</w:t>
      </w:r>
      <w:r w:rsidR="00690CF7">
        <w:t>his</w:t>
      </w:r>
      <w:r w:rsidR="00B434E0">
        <w:t xml:space="preserve"> would give us some time </w:t>
      </w:r>
      <w:r w:rsidR="00022589">
        <w:t xml:space="preserve">to find </w:t>
      </w:r>
      <w:r w:rsidR="004041FF">
        <w:t xml:space="preserve">the right </w:t>
      </w:r>
      <w:r w:rsidR="00022589">
        <w:t xml:space="preserve">place </w:t>
      </w:r>
      <w:r w:rsidR="004041FF">
        <w:t xml:space="preserve">more locally </w:t>
      </w:r>
      <w:r w:rsidR="00022589">
        <w:t>rather than not having to shuffle around</w:t>
      </w:r>
      <w:r w:rsidR="00741B37">
        <w:t xml:space="preserve"> and still not being big enough.  Judge Knoff stated that out of necessity</w:t>
      </w:r>
      <w:r w:rsidR="00817B98">
        <w:t>,</w:t>
      </w:r>
      <w:r w:rsidR="00741B37">
        <w:t xml:space="preserve"> </w:t>
      </w:r>
      <w:r w:rsidR="00E767BB">
        <w:t xml:space="preserve">they will have to do </w:t>
      </w:r>
      <w:r w:rsidR="00D010C8">
        <w:t>something,</w:t>
      </w:r>
      <w:r w:rsidR="00E767BB">
        <w:t xml:space="preserve"> and McCook County would be </w:t>
      </w:r>
      <w:r w:rsidR="00683BDC">
        <w:t>an option.  Allison stated that Hutchinson County is a little closer but most of the attorneys are from Sioux Falls and with Salem</w:t>
      </w:r>
      <w:r w:rsidR="00817B98">
        <w:t>,</w:t>
      </w:r>
      <w:r w:rsidR="00683BDC">
        <w:t xml:space="preserve"> </w:t>
      </w:r>
      <w:r w:rsidR="00332D7B">
        <w:t>you are able to use the interstate</w:t>
      </w:r>
      <w:r w:rsidR="00E7739E">
        <w:t>,</w:t>
      </w:r>
      <w:r w:rsidR="00332D7B">
        <w:t xml:space="preserve"> with bad weather</w:t>
      </w:r>
      <w:r w:rsidR="00E7739E">
        <w:t>,</w:t>
      </w:r>
      <w:r w:rsidR="00332D7B">
        <w:t xml:space="preserve"> </w:t>
      </w:r>
      <w:r w:rsidR="00D010C8">
        <w:t xml:space="preserve">the roads may be a little better. </w:t>
      </w:r>
      <w:r w:rsidR="0099183E">
        <w:t>Miller asked who addresses McCook to see if this is a v</w:t>
      </w:r>
      <w:r w:rsidR="001F3771">
        <w:t>iable option</w:t>
      </w:r>
      <w:r w:rsidR="009060F7">
        <w:t xml:space="preserve">, </w:t>
      </w:r>
      <w:r w:rsidR="00C50FE4">
        <w:t xml:space="preserve">would that be us or would they take care of that? </w:t>
      </w:r>
      <w:r w:rsidR="001E509D">
        <w:t xml:space="preserve">Allison stated that she is able to do that if they wanted her to. Miller stated that he would love that, because she would have </w:t>
      </w:r>
      <w:r w:rsidR="003C29AA">
        <w:t xml:space="preserve">connections that </w:t>
      </w:r>
      <w:r w:rsidR="00817B98">
        <w:t>we</w:t>
      </w:r>
      <w:r w:rsidR="003C29AA">
        <w:t xml:space="preserve"> do not have. </w:t>
      </w:r>
      <w:r w:rsidR="008E6167">
        <w:t>Judge Knoff stated that we may want to do McCook and Hutchinson</w:t>
      </w:r>
      <w:r w:rsidR="00687B17">
        <w:t xml:space="preserve"> </w:t>
      </w:r>
      <w:r w:rsidR="00C51622">
        <w:t>de</w:t>
      </w:r>
      <w:r w:rsidR="00687B17">
        <w:t xml:space="preserve">pending on </w:t>
      </w:r>
      <w:r w:rsidR="00687B17">
        <w:lastRenderedPageBreak/>
        <w:t>schedules</w:t>
      </w:r>
      <w:r w:rsidR="00E70DE4">
        <w:t xml:space="preserve">, because there may be a </w:t>
      </w:r>
      <w:r w:rsidR="006C2308">
        <w:t>month-long</w:t>
      </w:r>
      <w:r w:rsidR="00E70DE4">
        <w:t xml:space="preserve"> </w:t>
      </w:r>
      <w:r w:rsidR="00891CB0">
        <w:t xml:space="preserve">trial and </w:t>
      </w:r>
      <w:r w:rsidR="00C51622">
        <w:t xml:space="preserve">we </w:t>
      </w:r>
      <w:r w:rsidR="00891CB0">
        <w:t xml:space="preserve">would </w:t>
      </w:r>
      <w:r w:rsidR="00C372EE">
        <w:t xml:space="preserve">not be able to use it during that time. </w:t>
      </w:r>
      <w:r w:rsidR="00AA68E5">
        <w:t xml:space="preserve">Hybertson stated that he has never been through a bond </w:t>
      </w:r>
      <w:r w:rsidR="006C2308">
        <w:t xml:space="preserve">issue </w:t>
      </w:r>
      <w:r w:rsidR="00E71295">
        <w:t>before but</w:t>
      </w:r>
      <w:r w:rsidR="00AA68E5">
        <w:t xml:space="preserve"> was wondering</w:t>
      </w:r>
      <w:r w:rsidR="002C0B6B">
        <w:t>,</w:t>
      </w:r>
      <w:r w:rsidR="00AA68E5">
        <w:t xml:space="preserve"> </w:t>
      </w:r>
      <w:r w:rsidR="006C2308">
        <w:t xml:space="preserve">other than the press </w:t>
      </w:r>
      <w:r w:rsidR="00A629D5">
        <w:t>and word of mouth</w:t>
      </w:r>
      <w:r w:rsidR="00E44A9A">
        <w:t>,</w:t>
      </w:r>
      <w:r w:rsidR="00A629D5">
        <w:t xml:space="preserve"> what is the best way to educate </w:t>
      </w:r>
      <w:r w:rsidR="001F2E9B">
        <w:t xml:space="preserve">the public and how do you get the word out there.  Allison advised </w:t>
      </w:r>
      <w:r w:rsidR="00E6091B">
        <w:t>Facebook</w:t>
      </w:r>
      <w:r w:rsidR="00E71295">
        <w:t xml:space="preserve"> </w:t>
      </w:r>
      <w:r w:rsidR="00E6091B">
        <w:t xml:space="preserve">is a huge thing and advised to put it out on the </w:t>
      </w:r>
      <w:r w:rsidR="00D25D81">
        <w:t>County</w:t>
      </w:r>
      <w:r w:rsidR="00E6091B">
        <w:t xml:space="preserve"> Facebook page. Matt with </w:t>
      </w:r>
      <w:proofErr w:type="spellStart"/>
      <w:r w:rsidR="00E6091B">
        <w:t>ISG</w:t>
      </w:r>
      <w:proofErr w:type="spellEnd"/>
      <w:r w:rsidR="00E6091B">
        <w:t xml:space="preserve"> stated that </w:t>
      </w:r>
      <w:r w:rsidR="00F85D42">
        <w:t xml:space="preserve">when they help with </w:t>
      </w:r>
      <w:r w:rsidR="00E662E8">
        <w:t xml:space="preserve">the </w:t>
      </w:r>
      <w:r w:rsidR="00344FEE">
        <w:t>pre</w:t>
      </w:r>
      <w:r w:rsidR="00E44A9A">
        <w:t>-</w:t>
      </w:r>
      <w:r w:rsidR="00344FEE">
        <w:t>referendum</w:t>
      </w:r>
      <w:r w:rsidR="00E662E8">
        <w:t xml:space="preserve"> process</w:t>
      </w:r>
      <w:r w:rsidR="00E44A9A">
        <w:t>,</w:t>
      </w:r>
      <w:r w:rsidR="00E662E8">
        <w:t xml:space="preserve"> </w:t>
      </w:r>
      <w:r w:rsidR="00FE6AB0">
        <w:t xml:space="preserve">they help with </w:t>
      </w:r>
      <w:r w:rsidR="00110763">
        <w:t>an</w:t>
      </w:r>
      <w:r w:rsidR="00FE6AB0">
        <w:t xml:space="preserve"> information campaign which includes social media</w:t>
      </w:r>
      <w:r w:rsidR="00BB6F07">
        <w:t>, send mailers to every address in the county</w:t>
      </w:r>
      <w:r w:rsidR="00336C60">
        <w:t xml:space="preserve">, public meetings in every city </w:t>
      </w:r>
      <w:r w:rsidR="003412EA">
        <w:t>within</w:t>
      </w:r>
      <w:r w:rsidR="006F7BE4">
        <w:t xml:space="preserve"> the</w:t>
      </w:r>
      <w:r w:rsidR="00336C60">
        <w:t xml:space="preserve"> county</w:t>
      </w:r>
      <w:r w:rsidR="00C416CD">
        <w:t xml:space="preserve"> and is critically important to inform the public. </w:t>
      </w:r>
      <w:r w:rsidR="006F7BE4">
        <w:t xml:space="preserve">Allison stated that it is critical to </w:t>
      </w:r>
      <w:r w:rsidR="00EA6C2D">
        <w:t>make sure</w:t>
      </w:r>
      <w:r w:rsidR="00CF0B8D">
        <w:t xml:space="preserve"> all</w:t>
      </w:r>
      <w:r w:rsidR="006F7BE4">
        <w:t xml:space="preserve"> resident</w:t>
      </w:r>
      <w:r w:rsidR="00CF0B8D">
        <w:t>s</w:t>
      </w:r>
      <w:r w:rsidR="006F7BE4">
        <w:t xml:space="preserve"> know how bad of a situation this is</w:t>
      </w:r>
      <w:r w:rsidR="00337070">
        <w:t xml:space="preserve">; from </w:t>
      </w:r>
      <w:r w:rsidR="00CF0B8D">
        <w:t xml:space="preserve">pictures of the </w:t>
      </w:r>
      <w:r w:rsidR="00CD61C7">
        <w:t>floors</w:t>
      </w:r>
      <w:r w:rsidR="00337070">
        <w:t>,</w:t>
      </w:r>
      <w:r w:rsidR="00CD61C7">
        <w:t xml:space="preserve"> sagging of </w:t>
      </w:r>
      <w:r w:rsidR="00306851">
        <w:t xml:space="preserve">ceilings, </w:t>
      </w:r>
      <w:r w:rsidR="007D38FC">
        <w:t>the cracks in the walls and the roof issues</w:t>
      </w:r>
      <w:r w:rsidR="00322AFF">
        <w:t>. T</w:t>
      </w:r>
      <w:r w:rsidR="007D38FC">
        <w:t>his building could collapse</w:t>
      </w:r>
      <w:r w:rsidR="00322AFF">
        <w:t>,</w:t>
      </w:r>
      <w:r w:rsidR="007D38FC">
        <w:t xml:space="preserve"> </w:t>
      </w:r>
      <w:r w:rsidR="00D34203">
        <w:t xml:space="preserve">then there would be a potential liability </w:t>
      </w:r>
      <w:r w:rsidR="007A61BF">
        <w:t xml:space="preserve">issue as well. </w:t>
      </w:r>
      <w:r w:rsidR="006318AA">
        <w:t xml:space="preserve">Allison </w:t>
      </w:r>
      <w:r w:rsidR="00414828">
        <w:t xml:space="preserve">stated that if </w:t>
      </w:r>
      <w:r w:rsidR="0035530F">
        <w:t>we</w:t>
      </w:r>
      <w:r w:rsidR="00414828">
        <w:t xml:space="preserve"> build </w:t>
      </w:r>
      <w:r w:rsidR="0035530F">
        <w:t xml:space="preserve">a </w:t>
      </w:r>
      <w:r w:rsidR="00414828">
        <w:t>new</w:t>
      </w:r>
      <w:r w:rsidR="0035530F">
        <w:t xml:space="preserve"> courthouse</w:t>
      </w:r>
      <w:r w:rsidR="00C76C21">
        <w:t>,</w:t>
      </w:r>
      <w:r w:rsidR="00414828">
        <w:t xml:space="preserve"> to consider adding a jail, as </w:t>
      </w:r>
      <w:r w:rsidR="00A9541F">
        <w:t xml:space="preserve">we are spending a lot of money paying other </w:t>
      </w:r>
      <w:r w:rsidR="00433F5B">
        <w:t>counties’</w:t>
      </w:r>
      <w:r w:rsidR="00A9541F">
        <w:t xml:space="preserve"> jail fees, because we do not have one. </w:t>
      </w:r>
      <w:r w:rsidR="004F7220">
        <w:t xml:space="preserve">Hybertson stated that at this point we have to consider </w:t>
      </w:r>
      <w:r w:rsidR="0035530F">
        <w:t xml:space="preserve">everything. </w:t>
      </w:r>
      <w:r w:rsidR="00CD1161">
        <w:t xml:space="preserve">Judge Knoff asked if </w:t>
      </w:r>
      <w:r w:rsidR="000154DF">
        <w:t xml:space="preserve">the proposals include potential grant money? </w:t>
      </w:r>
      <w:r w:rsidR="00E62AC1">
        <w:t xml:space="preserve">Matt with </w:t>
      </w:r>
      <w:proofErr w:type="spellStart"/>
      <w:r w:rsidR="00E62AC1">
        <w:t>ISG</w:t>
      </w:r>
      <w:proofErr w:type="spellEnd"/>
      <w:r w:rsidR="00E62AC1">
        <w:t xml:space="preserve"> stated that his proposal does not</w:t>
      </w:r>
      <w:r w:rsidR="00C76C21">
        <w:t>,</w:t>
      </w:r>
      <w:r w:rsidR="00E62AC1">
        <w:t xml:space="preserve"> </w:t>
      </w:r>
      <w:r w:rsidR="001F1323">
        <w:t xml:space="preserve">it is just to establish options. </w:t>
      </w:r>
      <w:r w:rsidR="00E62AC1">
        <w:t xml:space="preserve"> </w:t>
      </w:r>
      <w:r w:rsidR="00E66B90">
        <w:t xml:space="preserve">Miller asked Emergency Manager Brad Georgeson if </w:t>
      </w:r>
      <w:r w:rsidR="00DD4063">
        <w:t>he</w:t>
      </w:r>
      <w:r w:rsidR="00E66B90">
        <w:t xml:space="preserve"> had found out anything about possible </w:t>
      </w:r>
      <w:r w:rsidR="0077593F">
        <w:t xml:space="preserve">grant or funding through the state. Georgeson stated that </w:t>
      </w:r>
      <w:r w:rsidR="00075950">
        <w:t>if we do something</w:t>
      </w:r>
      <w:r w:rsidR="00F721DC">
        <w:t>,</w:t>
      </w:r>
      <w:r w:rsidR="00075950">
        <w:t xml:space="preserve"> there could potentially </w:t>
      </w:r>
      <w:r w:rsidR="0062573D">
        <w:t xml:space="preserve">be some </w:t>
      </w:r>
      <w:r w:rsidR="00DA539B">
        <w:t>litigation money, but it depends on when we start</w:t>
      </w:r>
      <w:r w:rsidR="006B275E">
        <w:t xml:space="preserve"> or what year it is and the number of</w:t>
      </w:r>
      <w:r w:rsidR="00882C42">
        <w:t xml:space="preserve"> disasters that have happened in the state</w:t>
      </w:r>
      <w:r w:rsidR="006B275E">
        <w:t xml:space="preserve">. </w:t>
      </w:r>
      <w:r w:rsidR="00FD43F2">
        <w:t>Hybertson stated that he reached out to SECOG</w:t>
      </w:r>
      <w:r w:rsidR="00956214">
        <w:t>,</w:t>
      </w:r>
      <w:r w:rsidR="00FD43F2">
        <w:t xml:space="preserve"> and they informed him that it is more for histori</w:t>
      </w:r>
      <w:r w:rsidR="00026246">
        <w:t>cal grants</w:t>
      </w:r>
      <w:r w:rsidR="00D5685F">
        <w:t xml:space="preserve">, </w:t>
      </w:r>
      <w:r w:rsidR="00026246">
        <w:t>not anything new</w:t>
      </w:r>
      <w:r w:rsidR="00D5685F">
        <w:t xml:space="preserve"> as it is more </w:t>
      </w:r>
      <w:r w:rsidR="00192A38">
        <w:t>cha</w:t>
      </w:r>
      <w:r w:rsidR="00A67F96">
        <w:t>llenging.</w:t>
      </w:r>
      <w:r w:rsidR="000A1BC7">
        <w:t xml:space="preserve"> </w:t>
      </w:r>
      <w:r w:rsidR="00A67F96">
        <w:t>M</w:t>
      </w:r>
      <w:r w:rsidR="000A1BC7">
        <w:t xml:space="preserve">aybe on the jail side it would be different. </w:t>
      </w:r>
      <w:r w:rsidR="0010719E">
        <w:t>Hybertson</w:t>
      </w:r>
      <w:r w:rsidR="006F022B">
        <w:t xml:space="preserve"> also stated that even on the historical grant side it ranged from $25,00.00 to $250,000.00 which </w:t>
      </w:r>
      <w:r w:rsidR="00A40E63">
        <w:t>hardly</w:t>
      </w:r>
      <w:r w:rsidR="006F022B">
        <w:t xml:space="preserve"> make</w:t>
      </w:r>
      <w:r w:rsidR="00A40E63">
        <w:t>s</w:t>
      </w:r>
      <w:r w:rsidR="006F022B">
        <w:t xml:space="preserve"> a dent</w:t>
      </w:r>
      <w:r w:rsidR="001E5A65">
        <w:t>;</w:t>
      </w:r>
      <w:r w:rsidR="0010719E">
        <w:t xml:space="preserve"> nothing to make a big impact. </w:t>
      </w:r>
      <w:r w:rsidR="00882C42">
        <w:t xml:space="preserve"> </w:t>
      </w:r>
      <w:r w:rsidR="002E7012">
        <w:t xml:space="preserve">Miller </w:t>
      </w:r>
      <w:r w:rsidR="00FF7806">
        <w:t>asked again, where do we go from here</w:t>
      </w:r>
      <w:r w:rsidR="00561A5D">
        <w:t>?</w:t>
      </w:r>
      <w:r w:rsidR="00FF7806">
        <w:t xml:space="preserve">  </w:t>
      </w:r>
      <w:r w:rsidR="00820579">
        <w:t xml:space="preserve">Miller wants to get </w:t>
      </w:r>
      <w:r w:rsidR="00270E93">
        <w:t>educated and</w:t>
      </w:r>
      <w:r w:rsidR="00955683">
        <w:t xml:space="preserve"> get </w:t>
      </w:r>
      <w:r w:rsidR="0021440D">
        <w:t>more</w:t>
      </w:r>
      <w:r w:rsidR="00955683">
        <w:t xml:space="preserve"> input from people so that </w:t>
      </w:r>
      <w:r w:rsidR="00A71219">
        <w:t xml:space="preserve">they are able to educate the public. </w:t>
      </w:r>
      <w:r w:rsidR="00151351">
        <w:t xml:space="preserve">Miller again stated that he appreciates all the work </w:t>
      </w:r>
      <w:proofErr w:type="spellStart"/>
      <w:r w:rsidR="00151351">
        <w:t>ISG</w:t>
      </w:r>
      <w:proofErr w:type="spellEnd"/>
      <w:r w:rsidR="00151351">
        <w:t xml:space="preserve"> has done and how fast they were able to get </w:t>
      </w:r>
      <w:r w:rsidR="00B503B7">
        <w:t xml:space="preserve">everything all shored up, but he thinks that </w:t>
      </w:r>
      <w:r w:rsidR="007D206B">
        <w:t>we</w:t>
      </w:r>
      <w:r w:rsidR="00B503B7">
        <w:t xml:space="preserve"> need to know what </w:t>
      </w:r>
      <w:proofErr w:type="spellStart"/>
      <w:r w:rsidR="0038012E">
        <w:t>ISG</w:t>
      </w:r>
      <w:proofErr w:type="spellEnd"/>
      <w:r w:rsidR="0038012E">
        <w:t xml:space="preserve"> is</w:t>
      </w:r>
      <w:r w:rsidR="00B503B7">
        <w:t xml:space="preserve"> doing before they do i</w:t>
      </w:r>
      <w:r w:rsidR="0038012E">
        <w:t xml:space="preserve">t. </w:t>
      </w:r>
      <w:r w:rsidR="00CD57C6">
        <w:t xml:space="preserve"> </w:t>
      </w:r>
      <w:r w:rsidR="0038012E">
        <w:t>Miller</w:t>
      </w:r>
      <w:r w:rsidR="00CD57C6">
        <w:t xml:space="preserve"> is not sure </w:t>
      </w:r>
      <w:r w:rsidR="0062617E">
        <w:t>the bo</w:t>
      </w:r>
      <w:r w:rsidR="000A4E81">
        <w:t>ard is all</w:t>
      </w:r>
      <w:r w:rsidR="00CD57C6">
        <w:t xml:space="preserve"> there yet. It was decided that </w:t>
      </w:r>
      <w:r w:rsidR="00270E93">
        <w:t xml:space="preserve">it will be added to the agenda next week. </w:t>
      </w:r>
      <w:r w:rsidR="003C23CE">
        <w:t xml:space="preserve"> </w:t>
      </w:r>
    </w:p>
    <w:p w14:paraId="0EE6294C" w14:textId="77777777" w:rsidR="000608CA" w:rsidRDefault="000608CA" w:rsidP="000608CA">
      <w:pPr>
        <w:pStyle w:val="NoSpacing"/>
      </w:pPr>
    </w:p>
    <w:p w14:paraId="3A3BC06D" w14:textId="73497392" w:rsidR="000608CA" w:rsidRDefault="000608CA" w:rsidP="000608CA">
      <w:pPr>
        <w:pStyle w:val="NoSpacing"/>
      </w:pPr>
      <w:r>
        <w:tab/>
        <w:t xml:space="preserve">Interim Sheriff Jamie Buteyn </w:t>
      </w:r>
      <w:r w:rsidR="00F0712C">
        <w:t xml:space="preserve">met with the Board to hire 2 full-time deputy </w:t>
      </w:r>
      <w:r w:rsidR="007E1F6C">
        <w:t>sheriffs</w:t>
      </w:r>
      <w:r w:rsidR="00F0712C">
        <w:t xml:space="preserve"> with an effective date of 1/22/24.</w:t>
      </w:r>
    </w:p>
    <w:p w14:paraId="4E913656" w14:textId="77777777" w:rsidR="00F0712C" w:rsidRDefault="00F0712C" w:rsidP="000608CA">
      <w:pPr>
        <w:pStyle w:val="NoSpacing"/>
      </w:pPr>
    </w:p>
    <w:p w14:paraId="257C230E" w14:textId="33AA5327" w:rsidR="000608CA" w:rsidRDefault="00F0712C" w:rsidP="000608CA">
      <w:pPr>
        <w:pStyle w:val="NoSpacing"/>
      </w:pPr>
      <w:r>
        <w:tab/>
        <w:t xml:space="preserve">Emergency Manager Brad Georgeson met with the Board to discuss </w:t>
      </w:r>
      <w:r w:rsidR="0002069E">
        <w:t xml:space="preserve">updates </w:t>
      </w:r>
      <w:r w:rsidR="004925A3">
        <w:t xml:space="preserve">on the information that he has received.  Georgeson stated that </w:t>
      </w:r>
      <w:r w:rsidR="00AA2543">
        <w:t>the quote for mobile minis would be roughly $3600.00</w:t>
      </w:r>
      <w:r w:rsidR="003D541E">
        <w:t xml:space="preserve"> for </w:t>
      </w:r>
      <w:r w:rsidR="00BB5564">
        <w:t>an</w:t>
      </w:r>
      <w:r w:rsidR="003D541E">
        <w:t xml:space="preserve"> 8X</w:t>
      </w:r>
      <w:r w:rsidR="00A25EDB">
        <w:t>20 open office. We would need to provide power to them</w:t>
      </w:r>
      <w:r w:rsidR="00392A17">
        <w:t xml:space="preserve"> as a generator or power line is not included. </w:t>
      </w:r>
      <w:r w:rsidR="00BB5564">
        <w:t xml:space="preserve">He stated that he has been in contact with Castlewood </w:t>
      </w:r>
      <w:r w:rsidR="00206A9C">
        <w:t xml:space="preserve">School as they are using </w:t>
      </w:r>
      <w:r w:rsidR="0096431B">
        <w:t>mobile</w:t>
      </w:r>
      <w:r w:rsidR="00206A9C">
        <w:t xml:space="preserve"> minis now </w:t>
      </w:r>
      <w:r w:rsidR="0096431B">
        <w:t xml:space="preserve">due to the tornado.  He </w:t>
      </w:r>
      <w:r w:rsidR="00A80406">
        <w:t xml:space="preserve">said that he could proceed more with </w:t>
      </w:r>
      <w:proofErr w:type="gramStart"/>
      <w:r w:rsidR="00A80406">
        <w:t>that</w:t>
      </w:r>
      <w:r w:rsidR="009E18D6">
        <w:t xml:space="preserve">, </w:t>
      </w:r>
      <w:r w:rsidR="00A80406">
        <w:t>if</w:t>
      </w:r>
      <w:proofErr w:type="gramEnd"/>
      <w:r w:rsidR="00A80406">
        <w:t xml:space="preserve"> that is the case. </w:t>
      </w:r>
      <w:r w:rsidR="002D433B">
        <w:t xml:space="preserve">Miller stated that the mobile offices are </w:t>
      </w:r>
      <w:r w:rsidR="00A967A2">
        <w:t>behind</w:t>
      </w:r>
      <w:r w:rsidR="002D433B">
        <w:t xml:space="preserve"> us now because we did the shoring. Kaufman stated that this would be for if we were to </w:t>
      </w:r>
      <w:r w:rsidR="002D33A2">
        <w:t xml:space="preserve">tear the </w:t>
      </w:r>
      <w:r w:rsidR="000F31AE">
        <w:t>courthouse</w:t>
      </w:r>
      <w:r w:rsidR="002D33A2">
        <w:t xml:space="preserve"> down</w:t>
      </w:r>
      <w:r w:rsidR="00D91FB2">
        <w:t>, but we do not have the land area for that</w:t>
      </w:r>
      <w:r w:rsidR="00990090">
        <w:t>,</w:t>
      </w:r>
      <w:r w:rsidR="00D91FB2">
        <w:t xml:space="preserve"> as we would need a </w:t>
      </w:r>
      <w:r w:rsidR="00C25F95">
        <w:t>3-story</w:t>
      </w:r>
      <w:r w:rsidR="00D91FB2">
        <w:t xml:space="preserve"> building to fill everyone in.</w:t>
      </w:r>
      <w:r w:rsidR="006F36EB">
        <w:t xml:space="preserve"> Georgeson stated that if there are renovation</w:t>
      </w:r>
      <w:r w:rsidR="00CE2EF8">
        <w:t>s</w:t>
      </w:r>
      <w:r w:rsidR="00703569">
        <w:t xml:space="preserve"> to the courthouse</w:t>
      </w:r>
      <w:r w:rsidR="006F36EB">
        <w:t xml:space="preserve"> and offices would need to move </w:t>
      </w:r>
      <w:r w:rsidR="0071207C">
        <w:t>out,</w:t>
      </w:r>
      <w:r w:rsidR="00703569">
        <w:t xml:space="preserve"> he would need to know</w:t>
      </w:r>
      <w:r w:rsidR="00C25F95">
        <w:t xml:space="preserve"> for how long.  </w:t>
      </w:r>
      <w:r w:rsidR="00D06D55">
        <w:t xml:space="preserve">Georgeson advised that he </w:t>
      </w:r>
      <w:r w:rsidR="009C0D4C">
        <w:t>has</w:t>
      </w:r>
      <w:r w:rsidR="00D06D55">
        <w:t xml:space="preserve"> the contact </w:t>
      </w:r>
      <w:r w:rsidR="009C0D4C">
        <w:t xml:space="preserve">information for the </w:t>
      </w:r>
      <w:r w:rsidR="0071207C">
        <w:t>contractor</w:t>
      </w:r>
      <w:r w:rsidR="00AD2A61">
        <w:t xml:space="preserve"> </w:t>
      </w:r>
      <w:r w:rsidR="0071207C">
        <w:t xml:space="preserve">in Castlewood </w:t>
      </w:r>
      <w:r w:rsidR="00D06D55">
        <w:t xml:space="preserve">and as we learn </w:t>
      </w:r>
      <w:r w:rsidR="00AD2A61">
        <w:t>more</w:t>
      </w:r>
      <w:r w:rsidR="004455A6">
        <w:t xml:space="preserve">, </w:t>
      </w:r>
      <w:r w:rsidR="00AD2A61">
        <w:t xml:space="preserve">would need it, he has it. </w:t>
      </w:r>
    </w:p>
    <w:p w14:paraId="2C228D12" w14:textId="77777777" w:rsidR="00F0712C" w:rsidRDefault="00F0712C" w:rsidP="00F0712C">
      <w:pPr>
        <w:pStyle w:val="NoSpacing"/>
      </w:pPr>
    </w:p>
    <w:p w14:paraId="448ABDCF" w14:textId="77777777" w:rsidR="00F0712C" w:rsidRDefault="00F0712C" w:rsidP="00F0712C">
      <w:pPr>
        <w:pStyle w:val="NoSpacing"/>
        <w:jc w:val="center"/>
      </w:pPr>
      <w:r>
        <w:t>DRIVEWAY APPLICATION</w:t>
      </w:r>
    </w:p>
    <w:p w14:paraId="19A098FA" w14:textId="77777777" w:rsidR="00F0712C" w:rsidRDefault="00F0712C" w:rsidP="00F0712C">
      <w:pPr>
        <w:pStyle w:val="NoSpacing"/>
      </w:pPr>
    </w:p>
    <w:p w14:paraId="56A8FDEF" w14:textId="5350FC53" w:rsidR="00F0712C" w:rsidRDefault="00F0712C" w:rsidP="000608CA">
      <w:pPr>
        <w:pStyle w:val="NoSpacing"/>
      </w:pPr>
      <w:r>
        <w:lastRenderedPageBreak/>
        <w:tab/>
        <w:t xml:space="preserve">Motion by Van Hove, seconded by </w:t>
      </w:r>
      <w:r w:rsidR="007C2417">
        <w:t>Kaufman</w:t>
      </w:r>
      <w:r>
        <w:t>, to approve a driveway application for Anden VanBeek W ½ E NW 7-99-54.  Motion carried.</w:t>
      </w:r>
    </w:p>
    <w:p w14:paraId="6B351D17" w14:textId="77777777" w:rsidR="001C021D" w:rsidRDefault="001C021D" w:rsidP="000608CA">
      <w:pPr>
        <w:pStyle w:val="NoSpacing"/>
      </w:pPr>
    </w:p>
    <w:p w14:paraId="65FC5BF1" w14:textId="7198F202" w:rsidR="001C021D" w:rsidRDefault="001C021D" w:rsidP="001C021D">
      <w:pPr>
        <w:pStyle w:val="NoSpacing"/>
        <w:jc w:val="center"/>
      </w:pPr>
      <w:r>
        <w:t>HIRE 2 UNCERTIFIED SHERIFF DEPUTIES</w:t>
      </w:r>
    </w:p>
    <w:p w14:paraId="1035AF6C" w14:textId="77777777" w:rsidR="001C021D" w:rsidRDefault="001C021D" w:rsidP="001C021D">
      <w:pPr>
        <w:pStyle w:val="NoSpacing"/>
        <w:jc w:val="center"/>
      </w:pPr>
    </w:p>
    <w:p w14:paraId="4860EDD7" w14:textId="5121F0A9" w:rsidR="000608CA" w:rsidRDefault="001C021D" w:rsidP="000608CA">
      <w:pPr>
        <w:pStyle w:val="NoSpacing"/>
      </w:pPr>
      <w:r>
        <w:tab/>
        <w:t xml:space="preserve">Motion by </w:t>
      </w:r>
      <w:r w:rsidR="00066A2B">
        <w:t>Kaufman</w:t>
      </w:r>
      <w:r>
        <w:t xml:space="preserve">, seconded by </w:t>
      </w:r>
      <w:r w:rsidR="00354AC2">
        <w:t>Hybertson</w:t>
      </w:r>
      <w:r>
        <w:t xml:space="preserve">, to approve hiring </w:t>
      </w:r>
      <w:r w:rsidR="00354AC2">
        <w:t xml:space="preserve">Brendan Feldhaus and </w:t>
      </w:r>
      <w:proofErr w:type="spellStart"/>
      <w:r w:rsidR="00354AC2">
        <w:t>Trevoy</w:t>
      </w:r>
      <w:proofErr w:type="spellEnd"/>
      <w:r w:rsidR="00354AC2">
        <w:t xml:space="preserve"> </w:t>
      </w:r>
      <w:r w:rsidR="00F3372D">
        <w:t>Shaw,</w:t>
      </w:r>
      <w:r w:rsidR="00A624CA">
        <w:t xml:space="preserve"> both</w:t>
      </w:r>
      <w:r>
        <w:t xml:space="preserve"> uncertified sheriff deputies at the starting rate of $</w:t>
      </w:r>
      <w:r w:rsidR="009C0193">
        <w:t>22.88</w:t>
      </w:r>
      <w:r>
        <w:t xml:space="preserve"> with the effective date of 1/22/24. </w:t>
      </w:r>
      <w:r w:rsidR="002B3FAF">
        <w:t xml:space="preserve">They will need to come in earlier to get fitted for uniforms. </w:t>
      </w:r>
      <w:r>
        <w:t xml:space="preserve">Motion carried. </w:t>
      </w:r>
      <w:r w:rsidR="000608CA">
        <w:tab/>
      </w:r>
    </w:p>
    <w:p w14:paraId="26598EA7" w14:textId="77777777" w:rsidR="000608CA" w:rsidRDefault="000608CA" w:rsidP="000608CA">
      <w:pPr>
        <w:pStyle w:val="NoSpacing"/>
      </w:pPr>
      <w:r>
        <w:tab/>
      </w:r>
    </w:p>
    <w:p w14:paraId="54C269D8" w14:textId="77777777" w:rsidR="000608CA" w:rsidRDefault="000608CA" w:rsidP="000608CA">
      <w:pPr>
        <w:pStyle w:val="NoSpacing"/>
        <w:jc w:val="center"/>
      </w:pPr>
      <w:r>
        <w:t>2024 REORGANIZATION</w:t>
      </w:r>
    </w:p>
    <w:p w14:paraId="416360C1" w14:textId="77777777" w:rsidR="000608CA" w:rsidRDefault="000608CA" w:rsidP="000608CA">
      <w:pPr>
        <w:pStyle w:val="NoSpacing"/>
      </w:pPr>
    </w:p>
    <w:p w14:paraId="1C83AB6D" w14:textId="77777777" w:rsidR="000608CA" w:rsidRDefault="000608CA" w:rsidP="000608CA">
      <w:pPr>
        <w:pStyle w:val="NoSpacing"/>
      </w:pPr>
      <w:r>
        <w:tab/>
        <w:t>Auditor Dahl called for nominations for Chairman.  Nomination by Van Hove, seconded by Hybertson, to nominate Miller for Chairman.  Motion by Van Hove, seconded by Hybertson, nominations cease.  With unanimous vote, the motion was carried.</w:t>
      </w:r>
    </w:p>
    <w:p w14:paraId="025429E0" w14:textId="77777777" w:rsidR="000608CA" w:rsidRDefault="000608CA" w:rsidP="000608CA">
      <w:pPr>
        <w:pStyle w:val="NoSpacing"/>
      </w:pPr>
    </w:p>
    <w:p w14:paraId="71D72F78" w14:textId="77777777" w:rsidR="000608CA" w:rsidRDefault="000608CA" w:rsidP="000608CA">
      <w:pPr>
        <w:pStyle w:val="NoSpacing"/>
      </w:pPr>
      <w:r>
        <w:tab/>
        <w:t>Chairman Miller called for nominations for Vice-Chairman. Nomination by Van Hove, seconded by Hybertson, to nominate Ciampa as Vice-Chairman.  Motion by Van Hove, seconded by Hybertson, nominations cease.  With unanimous vote, the motion was carried.</w:t>
      </w:r>
    </w:p>
    <w:p w14:paraId="6744F82B" w14:textId="77777777" w:rsidR="000608CA" w:rsidRDefault="000608CA" w:rsidP="000608CA">
      <w:pPr>
        <w:pStyle w:val="NoSpacing"/>
      </w:pPr>
      <w:r>
        <w:tab/>
      </w:r>
    </w:p>
    <w:p w14:paraId="5BF177D7" w14:textId="3C102A2E" w:rsidR="000608CA" w:rsidRDefault="000608CA" w:rsidP="000608CA">
      <w:pPr>
        <w:pStyle w:val="NoSpacing"/>
      </w:pPr>
      <w:r>
        <w:tab/>
        <w:t xml:space="preserve">Motion by </w:t>
      </w:r>
      <w:r w:rsidR="00987D8C">
        <w:t>Hybertson</w:t>
      </w:r>
      <w:r>
        <w:t>, seconded by Kaufman, to approve the courthouse, unless otherwise designated, as the location for the sale of mortgage property.  Motion carried.</w:t>
      </w:r>
    </w:p>
    <w:p w14:paraId="598F545C" w14:textId="77777777" w:rsidR="000608CA" w:rsidRDefault="000608CA" w:rsidP="000608CA">
      <w:pPr>
        <w:pStyle w:val="NoSpacing"/>
      </w:pPr>
      <w:r>
        <w:tab/>
      </w:r>
    </w:p>
    <w:p w14:paraId="6AA444C8" w14:textId="4B817261" w:rsidR="000608CA" w:rsidRDefault="000608CA" w:rsidP="000608CA">
      <w:pPr>
        <w:pStyle w:val="NoSpacing"/>
        <w:ind w:firstLine="720"/>
      </w:pPr>
      <w:r>
        <w:t xml:space="preserve">Motion by Van Hove, seconded by </w:t>
      </w:r>
      <w:r w:rsidR="00D973C4">
        <w:t>Kaufman</w:t>
      </w:r>
      <w:r>
        <w:t>, to designate the following as the official paper for 202</w:t>
      </w:r>
      <w:r w:rsidR="00987D8C">
        <w:t>4</w:t>
      </w:r>
      <w:r>
        <w:t>:  The New Era.  Motion carried.</w:t>
      </w:r>
    </w:p>
    <w:p w14:paraId="3AEF940F" w14:textId="77777777" w:rsidR="000608CA" w:rsidRDefault="000608CA" w:rsidP="000608CA">
      <w:pPr>
        <w:pStyle w:val="NoSpacing"/>
      </w:pPr>
    </w:p>
    <w:p w14:paraId="140FD067" w14:textId="6F5587D2" w:rsidR="000608CA" w:rsidRDefault="000608CA" w:rsidP="000608CA">
      <w:pPr>
        <w:pStyle w:val="NoSpacing"/>
      </w:pPr>
      <w:r>
        <w:tab/>
        <w:t xml:space="preserve">Motion by </w:t>
      </w:r>
      <w:r w:rsidR="00D973C4">
        <w:t>Kaufman</w:t>
      </w:r>
      <w:r>
        <w:t>, seconded by Van Hove, to authorize the Treasurer along with the assistance of Commissioner Hybertson to invest surplus funds for 2024.  Motion carried.</w:t>
      </w:r>
    </w:p>
    <w:p w14:paraId="3DBAC7CD" w14:textId="77777777" w:rsidR="000608CA" w:rsidRDefault="000608CA" w:rsidP="000608CA">
      <w:pPr>
        <w:pStyle w:val="NoSpacing"/>
      </w:pPr>
    </w:p>
    <w:p w14:paraId="418FC8C8" w14:textId="160441BD" w:rsidR="000608CA" w:rsidRDefault="000608CA" w:rsidP="000608CA">
      <w:pPr>
        <w:pStyle w:val="NoSpacing"/>
      </w:pPr>
      <w:r>
        <w:tab/>
        <w:t xml:space="preserve">Motion by Hybertson, seconded by </w:t>
      </w:r>
      <w:r w:rsidR="00296FFE">
        <w:t>Van Hove</w:t>
      </w:r>
      <w:r>
        <w:t xml:space="preserve">, to designate the following banks as the county’s official depositories for 2024:  </w:t>
      </w:r>
      <w:bookmarkStart w:id="0" w:name="_Hlk532826144"/>
      <w:r>
        <w:t>Rivers Edge, First Savings, Merchant State &amp; One American Bank.  Motion carried.</w:t>
      </w:r>
    </w:p>
    <w:bookmarkEnd w:id="0"/>
    <w:p w14:paraId="44167B2B" w14:textId="77777777" w:rsidR="000608CA" w:rsidRDefault="000608CA" w:rsidP="000608CA">
      <w:pPr>
        <w:pStyle w:val="NoSpacing"/>
      </w:pPr>
    </w:p>
    <w:p w14:paraId="2D800AA5" w14:textId="77777777" w:rsidR="000608CA" w:rsidRDefault="000608CA" w:rsidP="000608CA">
      <w:pPr>
        <w:pStyle w:val="NoSpacing"/>
      </w:pPr>
      <w:r>
        <w:tab/>
        <w:t>Motion by Van Hove, seconded by Hybertson, to leave the mileage reimbursement at .51 cents per mile for employees authorized to travel at county expense.  Meal reimbursement at the following per diem rates:  Breakfast $6.00, Lunch $14.00, Dinner $20.00, lodging at state rates if available, out of state: Breakfast $10.00, Lunch $18.00 &amp; Dinner $28.00.  Motion carried.</w:t>
      </w:r>
    </w:p>
    <w:p w14:paraId="2425369B" w14:textId="77777777" w:rsidR="000608CA" w:rsidRDefault="000608CA" w:rsidP="000608CA">
      <w:pPr>
        <w:pStyle w:val="NoSpacing"/>
      </w:pPr>
    </w:p>
    <w:p w14:paraId="42ACA9E8" w14:textId="5A5EC92A" w:rsidR="000608CA" w:rsidRDefault="000608CA" w:rsidP="000608CA">
      <w:pPr>
        <w:pStyle w:val="NoSpacing"/>
      </w:pPr>
      <w:r>
        <w:tab/>
        <w:t xml:space="preserve">Motion by </w:t>
      </w:r>
      <w:r w:rsidR="00296FFE">
        <w:t>Kaufman</w:t>
      </w:r>
      <w:r>
        <w:t>, seconded by Van Hove, to appoint Commissioners Hybertson &amp; Van Hove to be the legislative contact persons for 2024.  Motion carried.</w:t>
      </w:r>
    </w:p>
    <w:p w14:paraId="74FEFBB3" w14:textId="77777777" w:rsidR="000608CA" w:rsidRDefault="000608CA" w:rsidP="000608CA">
      <w:pPr>
        <w:pStyle w:val="NoSpacing"/>
      </w:pPr>
    </w:p>
    <w:p w14:paraId="750AFABC" w14:textId="2FB64F45" w:rsidR="000608CA" w:rsidRDefault="000608CA" w:rsidP="000608CA">
      <w:pPr>
        <w:pStyle w:val="NoSpacing"/>
      </w:pPr>
      <w:r>
        <w:tab/>
        <w:t xml:space="preserve">Motion by </w:t>
      </w:r>
      <w:r w:rsidR="00C3475F">
        <w:t>Van Hove</w:t>
      </w:r>
      <w:r>
        <w:t xml:space="preserve">, seconded by </w:t>
      </w:r>
      <w:r w:rsidR="00C3475F">
        <w:t>Kaufman</w:t>
      </w:r>
      <w:r>
        <w:t xml:space="preserve">, for Turner County to be a member of the </w:t>
      </w:r>
      <w:proofErr w:type="gramStart"/>
      <w:r>
        <w:t>South Eastern</w:t>
      </w:r>
      <w:proofErr w:type="gramEnd"/>
      <w:r>
        <w:t xml:space="preserve"> Council of Governments for 2024 with Commissioner Hybertson being the representative.  Motion carried.</w:t>
      </w:r>
    </w:p>
    <w:p w14:paraId="4141F01D" w14:textId="77777777" w:rsidR="000608CA" w:rsidRDefault="000608CA" w:rsidP="000608CA">
      <w:pPr>
        <w:pStyle w:val="NoSpacing"/>
      </w:pPr>
    </w:p>
    <w:p w14:paraId="19A55F14" w14:textId="5507CAA7" w:rsidR="000608CA" w:rsidRDefault="000608CA" w:rsidP="000608CA">
      <w:pPr>
        <w:pStyle w:val="NoSpacing"/>
      </w:pPr>
      <w:r>
        <w:lastRenderedPageBreak/>
        <w:tab/>
        <w:t xml:space="preserve">Motion by Van Hove, seconded by </w:t>
      </w:r>
      <w:r w:rsidR="0031163E">
        <w:t>Hybertson</w:t>
      </w:r>
      <w:r>
        <w:t>, for Turner County to be a member of the Southeastern Behavioral Health Center for 2024 with Commissioner Kaufman being the representative.  Motion carried.</w:t>
      </w:r>
    </w:p>
    <w:p w14:paraId="783D543C" w14:textId="77777777" w:rsidR="000608CA" w:rsidRDefault="000608CA" w:rsidP="000608CA">
      <w:pPr>
        <w:pStyle w:val="NoSpacing"/>
      </w:pPr>
    </w:p>
    <w:p w14:paraId="63D5770F" w14:textId="26F651DF" w:rsidR="000608CA" w:rsidRDefault="000608CA" w:rsidP="000608CA">
      <w:pPr>
        <w:pStyle w:val="NoSpacing"/>
      </w:pPr>
      <w:r>
        <w:tab/>
        <w:t>Motion by Hybertson, seconded by Van Hove, to appoint Ryan Penning, Bill Hansen, &amp; Dennis Johnson as Deputy Coroners for 2024.  Motion carried.</w:t>
      </w:r>
    </w:p>
    <w:p w14:paraId="0F455EA2" w14:textId="77777777" w:rsidR="000608CA" w:rsidRDefault="000608CA" w:rsidP="000608CA">
      <w:pPr>
        <w:pStyle w:val="NoSpacing"/>
      </w:pPr>
    </w:p>
    <w:p w14:paraId="734C1AB4" w14:textId="5BE687B5" w:rsidR="000608CA" w:rsidRDefault="000608CA" w:rsidP="000608CA">
      <w:pPr>
        <w:pStyle w:val="NoSpacing"/>
      </w:pPr>
      <w:r>
        <w:tab/>
        <w:t xml:space="preserve">Motion by Hybertson, seconded by Van Hove, to appoint the following Commissioners to the following boards for 2024:  Weed: Kaufman &amp; Van Hove; Courthouse Custodian: Van Hove &amp; Ciampa; Juvenile Detention Centers: Miller; RC &amp; D: Van Hove; Solid Waste Board: Miller; Inter-Lakes Community Action Board: Hybertson; Southeast Enterprise Facilitation Project: Hybertson &amp; Kaufman, Sioux </w:t>
      </w:r>
      <w:r w:rsidR="00293F1A">
        <w:t>M</w:t>
      </w:r>
      <w:r>
        <w:t xml:space="preserve">etro Growth Alliance Advisory Board: </w:t>
      </w:r>
      <w:r w:rsidR="00F83FAA">
        <w:t>Hybertson</w:t>
      </w:r>
      <w:r>
        <w:t>.  Motion carried.</w:t>
      </w:r>
    </w:p>
    <w:p w14:paraId="49A971E3" w14:textId="77777777" w:rsidR="000608CA" w:rsidRDefault="000608CA" w:rsidP="000608CA">
      <w:pPr>
        <w:pStyle w:val="NoSpacing"/>
      </w:pPr>
    </w:p>
    <w:p w14:paraId="0482ED1B" w14:textId="4A7AA64F" w:rsidR="000608CA" w:rsidRDefault="000608CA" w:rsidP="000608CA">
      <w:pPr>
        <w:pStyle w:val="NoSpacing"/>
      </w:pPr>
      <w:r>
        <w:tab/>
        <w:t xml:space="preserve">Motion by </w:t>
      </w:r>
      <w:r w:rsidR="001B1EAC">
        <w:t>Hybertson</w:t>
      </w:r>
      <w:r>
        <w:t xml:space="preserve">, seconded by </w:t>
      </w:r>
      <w:r w:rsidR="00F93A98">
        <w:t>Hybertson</w:t>
      </w:r>
      <w:r>
        <w:t>, to reappoint Lavonne Meyer as Fair Manager</w:t>
      </w:r>
      <w:r w:rsidR="00417218">
        <w:t xml:space="preserve"> and to appoint an assistant </w:t>
      </w:r>
      <w:r w:rsidR="00131B32">
        <w:t>manager at the next board meeting</w:t>
      </w:r>
      <w:r>
        <w:t>, yearly salary $20,000 including ¼ of the storage rent, the split of the salary &amp; rent to be determined by the manager &amp; asst. manager.  Motion carried.</w:t>
      </w:r>
    </w:p>
    <w:p w14:paraId="2DCEDDE8" w14:textId="77777777" w:rsidR="000608CA" w:rsidRDefault="000608CA" w:rsidP="000608CA">
      <w:pPr>
        <w:pStyle w:val="NoSpacing"/>
      </w:pPr>
      <w:r>
        <w:tab/>
      </w:r>
    </w:p>
    <w:p w14:paraId="7423D07D" w14:textId="4C9CEF48" w:rsidR="000608CA" w:rsidRDefault="000608CA" w:rsidP="000608CA">
      <w:pPr>
        <w:pStyle w:val="NoSpacing"/>
        <w:ind w:firstLine="720"/>
      </w:pPr>
      <w:r w:rsidRPr="000367C6">
        <w:t xml:space="preserve">Motion by </w:t>
      </w:r>
      <w:r w:rsidR="00F93A98">
        <w:t>Hybertson</w:t>
      </w:r>
      <w:r>
        <w:t xml:space="preserve">, seconded by </w:t>
      </w:r>
      <w:r w:rsidR="00CF7B1A">
        <w:t>Van Hove</w:t>
      </w:r>
      <w:r>
        <w:t xml:space="preserve">, to appoint the following people to the fair board for 2024:  County Commissioners, Kent Austin, Linda Graber, Dan Viet, Linda Heeren, Jeff Haan, Karen Larsen, Robert Rasmussen, Robin Sandbulte, Dan Flyger, Dana Matthies, Delle Thompson, Lavonne Meyer, Andrea Baer, Deanna Gall, Byron Nogelmeier, Derek Nolan, Darcy Andersen, Billy Weegar, Matt </w:t>
      </w:r>
      <w:proofErr w:type="spellStart"/>
      <w:r>
        <w:t>DeNeui</w:t>
      </w:r>
      <w:proofErr w:type="spellEnd"/>
      <w:r>
        <w:t xml:space="preserve">, Brenda Plucker, Jared Seaman, Jeff Slack, Joyce Vasgaard, Brady Temple,  Shannon Kleinsasser, Lacey Seaman, Marcia Nielsen, Justin </w:t>
      </w:r>
      <w:proofErr w:type="spellStart"/>
      <w:r>
        <w:t>Beckstand</w:t>
      </w:r>
      <w:proofErr w:type="spellEnd"/>
      <w:r>
        <w:t xml:space="preserve"> , Stacey </w:t>
      </w:r>
      <w:proofErr w:type="spellStart"/>
      <w:r>
        <w:t>Andernacht</w:t>
      </w:r>
      <w:proofErr w:type="spellEnd"/>
      <w:r>
        <w:t>, and Josh Kraemer.  Motion carried.</w:t>
      </w:r>
    </w:p>
    <w:p w14:paraId="1D0248FE" w14:textId="77777777" w:rsidR="000608CA" w:rsidRDefault="000608CA" w:rsidP="000608CA">
      <w:pPr>
        <w:pStyle w:val="NoSpacing"/>
      </w:pPr>
    </w:p>
    <w:p w14:paraId="7BB6FC3B" w14:textId="5656744E" w:rsidR="000608CA" w:rsidRDefault="000608CA" w:rsidP="000608CA">
      <w:pPr>
        <w:pStyle w:val="NoSpacing"/>
      </w:pPr>
      <w:r>
        <w:tab/>
        <w:t>The following are the Weed Board members: Steve Welsh, term expires December 31, 2025.  Motion by Kaufman, seconded by Van Hove, to reappoint Tim Matthies, term expires December 31, 2026,</w:t>
      </w:r>
      <w:r w:rsidR="00DA01D2">
        <w:t xml:space="preserve"> and to appoint Chuck Wirth</w:t>
      </w:r>
      <w:r w:rsidR="00974364">
        <w:t>, term expires December 31, 2026,</w:t>
      </w:r>
      <w:r>
        <w:t xml:space="preserve"> Kent Austin, Lyle Van Hove &amp; Mark Kaufman.  Motion carried.</w:t>
      </w:r>
    </w:p>
    <w:p w14:paraId="35F759F9" w14:textId="77777777" w:rsidR="000608CA" w:rsidRDefault="000608CA" w:rsidP="000608CA">
      <w:pPr>
        <w:pStyle w:val="NoSpacing"/>
      </w:pPr>
    </w:p>
    <w:p w14:paraId="6D4366B8" w14:textId="0C1B6670" w:rsidR="000608CA" w:rsidRDefault="000608CA" w:rsidP="000608CA">
      <w:pPr>
        <w:pStyle w:val="NoSpacing"/>
        <w:ind w:firstLine="720"/>
      </w:pPr>
      <w:r>
        <w:t>The following are the Planning &amp; Zoning Board members: Tony Ciampa, term expires December 31, 2024, Mick Miller, term expires December 31, 2025, Bruce Haase,</w:t>
      </w:r>
      <w:r w:rsidRPr="00587068">
        <w:t xml:space="preserve"> </w:t>
      </w:r>
      <w:r>
        <w:t>term expires</w:t>
      </w:r>
      <w:r w:rsidRPr="0030573C">
        <w:t xml:space="preserve"> </w:t>
      </w:r>
      <w:r>
        <w:t xml:space="preserve">December 31, 2025, Steve Schmeichel, term expires December 31, 2025.  Motion by Van Hove, seconded by </w:t>
      </w:r>
      <w:r w:rsidR="00E01376">
        <w:t>Hybertson</w:t>
      </w:r>
      <w:r>
        <w:t xml:space="preserve">, to reappoint Eric Meyer, term expires December 31, 2026 &amp; appoint Richard Vasgaard, Richard Lounsbery, Dean Austin, </w:t>
      </w:r>
      <w:r w:rsidR="00FB0588">
        <w:t>Chris Richards</w:t>
      </w:r>
      <w:r w:rsidR="00B90EF5">
        <w:t xml:space="preserve">, Ryan Wieman, </w:t>
      </w:r>
      <w:r>
        <w:t>Faye Dubbelde &amp; Commissioner Hybertson as alternates. Motion carried.  The Zoning Board, at their first meeting shall elect a Chairman.</w:t>
      </w:r>
    </w:p>
    <w:p w14:paraId="4DC882B3" w14:textId="77777777" w:rsidR="000608CA" w:rsidRDefault="000608CA" w:rsidP="000608CA">
      <w:pPr>
        <w:pStyle w:val="NoSpacing"/>
      </w:pPr>
    </w:p>
    <w:p w14:paraId="204AEF8F" w14:textId="77777777" w:rsidR="000608CA" w:rsidRDefault="000608CA" w:rsidP="000608CA">
      <w:pPr>
        <w:pStyle w:val="NoSpacing"/>
      </w:pPr>
      <w:r>
        <w:tab/>
        <w:t>Motion by Van Hove, seconded by Kaufman, to reappoint Brad Georgeson as Emergency Management Director &amp; Weed Supervisor with the salary being split 75% Emergency Management &amp; 25% Weed.  Motion carried.</w:t>
      </w:r>
    </w:p>
    <w:p w14:paraId="75D51551" w14:textId="77777777" w:rsidR="000608CA" w:rsidRDefault="000608CA" w:rsidP="000608CA">
      <w:pPr>
        <w:pStyle w:val="NoSpacing"/>
      </w:pPr>
    </w:p>
    <w:p w14:paraId="0A9FB280" w14:textId="1FD0EA16" w:rsidR="000608CA" w:rsidRDefault="000608CA" w:rsidP="000608CA">
      <w:pPr>
        <w:pStyle w:val="NoSpacing"/>
      </w:pPr>
      <w:r>
        <w:tab/>
        <w:t xml:space="preserve">Motion by </w:t>
      </w:r>
      <w:r w:rsidR="00E944D3">
        <w:t>Van Hove</w:t>
      </w:r>
      <w:r>
        <w:t>, seconded by Hybertson, to reappoint Jim Kasten as Constable and appoint Erik Dods, Michelle Kraemer &amp; Linda Luke.  Motion carried.</w:t>
      </w:r>
    </w:p>
    <w:p w14:paraId="2B8F8589" w14:textId="77777777" w:rsidR="000608CA" w:rsidRDefault="000608CA" w:rsidP="000608CA">
      <w:pPr>
        <w:pStyle w:val="NoSpacing"/>
      </w:pPr>
    </w:p>
    <w:p w14:paraId="3C02929D" w14:textId="77777777" w:rsidR="000608CA" w:rsidRDefault="000608CA" w:rsidP="000608CA">
      <w:pPr>
        <w:pStyle w:val="NoSpacing"/>
      </w:pPr>
      <w:r>
        <w:tab/>
        <w:t>Motion by Van Hove, seconded by Hybertson, to set the meeting fee at $75.00 plus mileage for those people appointed to the Weed, Planning &amp; Zoning &amp; County Commissioners Boards &amp; for Commissioners that serve on other boards to receive this fee no matter when the meeting falls.  Motion carried.</w:t>
      </w:r>
    </w:p>
    <w:p w14:paraId="49BF7391" w14:textId="77777777" w:rsidR="000608CA" w:rsidRDefault="000608CA" w:rsidP="000608CA">
      <w:pPr>
        <w:pStyle w:val="NoSpacing"/>
      </w:pPr>
    </w:p>
    <w:p w14:paraId="50C1560B" w14:textId="00618FDF" w:rsidR="000608CA" w:rsidRDefault="000608CA" w:rsidP="000608CA">
      <w:pPr>
        <w:pStyle w:val="NoSpacing"/>
      </w:pPr>
      <w:r>
        <w:tab/>
        <w:t xml:space="preserve">Motion by Hybertson, seconded by </w:t>
      </w:r>
      <w:r w:rsidR="001955B6">
        <w:t>Van Hove</w:t>
      </w:r>
      <w:r>
        <w:t>, to set the county burial as follows, total fees to cover funeral director &amp; cemetery costs with a maximum of $300.00 for the opening &amp; closing fees:  Adult Burial $2,700.00, Child Burial 3-5 years of age $1,500.00, 2 years of age &amp; under $1000.00, cremations $1,700.00, mileage for transportation of deceased to be reimbursed at the state rate if traveling outside the county &amp; to reimburse funeral directors outside the county the county rate in which the burial takes place but not to exceed Turner County’s burial fees &amp; to set the Coroner fees at $150.00.  Motion carried.</w:t>
      </w:r>
    </w:p>
    <w:p w14:paraId="240ED211" w14:textId="77777777" w:rsidR="000608CA" w:rsidRDefault="000608CA" w:rsidP="000608CA">
      <w:pPr>
        <w:pStyle w:val="NoSpacing"/>
      </w:pPr>
    </w:p>
    <w:p w14:paraId="679DA97E" w14:textId="77777777" w:rsidR="000608CA" w:rsidRDefault="000608CA" w:rsidP="000608CA">
      <w:pPr>
        <w:pStyle w:val="NoSpacing"/>
      </w:pPr>
      <w:r>
        <w:tab/>
        <w:t>Motion by Kaufman, seconded by Hybertson, to approve Hwy. Supt. Kent Austin to sign Federal Excise Tax Exemption Forms for the highway purposes for 2024.  Motion carried.</w:t>
      </w:r>
    </w:p>
    <w:p w14:paraId="267C4661" w14:textId="77777777" w:rsidR="000608CA" w:rsidRDefault="000608CA" w:rsidP="000608CA">
      <w:pPr>
        <w:pStyle w:val="NoSpacing"/>
      </w:pPr>
      <w:r>
        <w:tab/>
      </w:r>
    </w:p>
    <w:p w14:paraId="08A4B788" w14:textId="122C8544" w:rsidR="000608CA" w:rsidRDefault="000608CA" w:rsidP="000608CA">
      <w:pPr>
        <w:pStyle w:val="NoSpacing"/>
      </w:pPr>
      <w:r>
        <w:tab/>
        <w:t xml:space="preserve">Motion by Hybertson, seconded by </w:t>
      </w:r>
      <w:r w:rsidR="00290215">
        <w:t>Kaufman</w:t>
      </w:r>
      <w:r>
        <w:t>, to adopt the following policy:  Civil Rights of 1964 and Discrimination Employment Act of 1967 make it unlawful to print or publish any notice of advertisement relating to employment indicating any preference, limitation, specification, or discrimination based on race, color, religion, sex or national origin.  Also, we do not discriminate based on handicapped status.  Turner County is an Equal Opportunity Employer.  Motion carried.</w:t>
      </w:r>
    </w:p>
    <w:p w14:paraId="32218A0A" w14:textId="77777777" w:rsidR="000608CA" w:rsidRDefault="000608CA" w:rsidP="000608CA"/>
    <w:p w14:paraId="4BB96CDC" w14:textId="319B65EF" w:rsidR="000608CA" w:rsidRDefault="000608CA" w:rsidP="000608CA">
      <w:pPr>
        <w:pStyle w:val="NoSpacing"/>
      </w:pPr>
      <w:r>
        <w:tab/>
        <w:t xml:space="preserve">Motion by </w:t>
      </w:r>
      <w:r w:rsidR="006E1832">
        <w:t>Hybertson</w:t>
      </w:r>
      <w:r>
        <w:t>, seconded by Van Hove, to appoint 3 workers per election board at the precincts &amp; to set the fees at $</w:t>
      </w:r>
      <w:r w:rsidR="006D6B0E">
        <w:t>175.00</w:t>
      </w:r>
      <w:r>
        <w:t xml:space="preserve"> per day for the people appointed to work on elections boards &amp; $30.00 for anyone attending election school plus mileage.  Motion carried.</w:t>
      </w:r>
    </w:p>
    <w:p w14:paraId="23921BD9" w14:textId="77777777" w:rsidR="000608CA" w:rsidRDefault="000608CA" w:rsidP="000608CA">
      <w:pPr>
        <w:pStyle w:val="NoSpacing"/>
      </w:pPr>
    </w:p>
    <w:p w14:paraId="37432B33" w14:textId="1703469E" w:rsidR="000608CA" w:rsidRPr="004875E6" w:rsidRDefault="000608CA" w:rsidP="000608CA">
      <w:pPr>
        <w:pStyle w:val="NoSpacing"/>
      </w:pPr>
      <w:r>
        <w:tab/>
        <w:t xml:space="preserve">Motion by Van Hove, seconded by </w:t>
      </w:r>
      <w:r w:rsidR="00AA340D">
        <w:t>Hybertson</w:t>
      </w:r>
      <w:r>
        <w:t xml:space="preserve">, to appoint 3-5 workers for the </w:t>
      </w:r>
      <w:r w:rsidRPr="004875E6">
        <w:t>Post Election Audit Board members shall be paid $15.00 per hour for each hour required plus county rate for mileage ($0.51) per mile for miles necessarily traveled.</w:t>
      </w:r>
    </w:p>
    <w:p w14:paraId="26DD156D" w14:textId="77777777" w:rsidR="000608CA" w:rsidRDefault="000608CA" w:rsidP="000608CA">
      <w:pPr>
        <w:pStyle w:val="NoSpacing"/>
      </w:pPr>
    </w:p>
    <w:p w14:paraId="0A8BBE88" w14:textId="078F581F" w:rsidR="000608CA" w:rsidRDefault="000608CA" w:rsidP="00AA340D">
      <w:pPr>
        <w:ind w:firstLine="720"/>
      </w:pPr>
      <w:r>
        <w:t xml:space="preserve">Motion by </w:t>
      </w:r>
      <w:r w:rsidR="00AA340D">
        <w:t>Van Hove</w:t>
      </w:r>
      <w:r>
        <w:t>, seconded by Kaufman, to approve the following polling places &amp; rent of $60.00.  Motion carried.</w:t>
      </w:r>
    </w:p>
    <w:p w14:paraId="2E192945" w14:textId="77777777" w:rsidR="000608CA" w:rsidRDefault="000608CA" w:rsidP="000608CA"/>
    <w:p w14:paraId="165108F2" w14:textId="77777777" w:rsidR="000608CA" w:rsidRDefault="000608CA" w:rsidP="000608CA">
      <w:pPr>
        <w:rPr>
          <w:b/>
        </w:rPr>
      </w:pPr>
      <w:r>
        <w:tab/>
      </w:r>
      <w:r>
        <w:rPr>
          <w:b/>
        </w:rPr>
        <w:t>Dolton Town, Dolton Twp., Monroe Town, Monroe Twp., Marion City &amp;</w:t>
      </w:r>
    </w:p>
    <w:p w14:paraId="3DD0ED54" w14:textId="77777777" w:rsidR="000608CA" w:rsidRDefault="000608CA" w:rsidP="000608CA">
      <w:r>
        <w:rPr>
          <w:b/>
        </w:rPr>
        <w:t xml:space="preserve">            Marion Twp. &amp; Rosefield Twp.</w:t>
      </w:r>
      <w:r>
        <w:t xml:space="preserve"> – Marion Legion Hall</w:t>
      </w:r>
    </w:p>
    <w:p w14:paraId="132D78F3" w14:textId="77777777" w:rsidR="000608CA" w:rsidRDefault="000608CA" w:rsidP="000608CA">
      <w:r>
        <w:tab/>
      </w:r>
      <w:r>
        <w:rPr>
          <w:b/>
        </w:rPr>
        <w:t>Brothersfield Twp., Parker City &amp; Parker Twp.</w:t>
      </w:r>
      <w:r>
        <w:t xml:space="preserve"> – Courthouse</w:t>
      </w:r>
    </w:p>
    <w:p w14:paraId="5285B60D" w14:textId="77777777" w:rsidR="000608CA" w:rsidRDefault="000608CA" w:rsidP="000608CA">
      <w:r>
        <w:t xml:space="preserve">            Community Room</w:t>
      </w:r>
    </w:p>
    <w:p w14:paraId="6EA5FE44" w14:textId="77777777" w:rsidR="000608CA" w:rsidRDefault="000608CA" w:rsidP="000608CA">
      <w:r>
        <w:tab/>
      </w:r>
      <w:r>
        <w:rPr>
          <w:b/>
        </w:rPr>
        <w:t>Chancellor Town, Germantown Twp. &amp; Home Twp.</w:t>
      </w:r>
      <w:r>
        <w:t xml:space="preserve"> – Chancellor City Hall</w:t>
      </w:r>
    </w:p>
    <w:p w14:paraId="711865F8" w14:textId="77777777" w:rsidR="000608CA" w:rsidRDefault="000608CA" w:rsidP="000608CA">
      <w:r>
        <w:tab/>
      </w:r>
      <w:r>
        <w:rPr>
          <w:b/>
        </w:rPr>
        <w:t>Childstown, Salem &amp; Spring Valley Twps.</w:t>
      </w:r>
      <w:r>
        <w:t xml:space="preserve"> – Spring Valley Lutheran Church</w:t>
      </w:r>
    </w:p>
    <w:p w14:paraId="500CD141" w14:textId="77777777" w:rsidR="000608CA" w:rsidRDefault="000608CA" w:rsidP="000608CA">
      <w:r>
        <w:tab/>
      </w:r>
      <w:r>
        <w:rPr>
          <w:b/>
        </w:rPr>
        <w:t>Hurley Town, Hurley Twp., Davis Town &amp; Middleton Twp.</w:t>
      </w:r>
      <w:r>
        <w:t xml:space="preserve"> –</w:t>
      </w:r>
    </w:p>
    <w:p w14:paraId="16C495B0" w14:textId="77777777" w:rsidR="000608CA" w:rsidRDefault="000608CA" w:rsidP="000608CA">
      <w:r>
        <w:tab/>
        <w:t>Hurley Fire Dept.</w:t>
      </w:r>
    </w:p>
    <w:p w14:paraId="0EAF4A12" w14:textId="77777777" w:rsidR="000608CA" w:rsidRDefault="000608CA" w:rsidP="000608CA">
      <w:r>
        <w:tab/>
      </w:r>
      <w:r>
        <w:rPr>
          <w:b/>
        </w:rPr>
        <w:t>Viborg City, Norway Twp.  &amp; Swan Lake Twp.</w:t>
      </w:r>
      <w:r>
        <w:t xml:space="preserve"> – Viborg City Hall</w:t>
      </w:r>
    </w:p>
    <w:p w14:paraId="75B952CD" w14:textId="77777777" w:rsidR="000608CA" w:rsidRDefault="000608CA" w:rsidP="000608CA">
      <w:r>
        <w:tab/>
      </w:r>
      <w:r>
        <w:rPr>
          <w:b/>
        </w:rPr>
        <w:t>Irene Town &amp; Daneville Twp.</w:t>
      </w:r>
      <w:r>
        <w:t xml:space="preserve"> – Irene Town Community Building</w:t>
      </w:r>
    </w:p>
    <w:p w14:paraId="61AA8080" w14:textId="77777777" w:rsidR="000608CA" w:rsidRPr="004511DF" w:rsidRDefault="000608CA" w:rsidP="000608CA">
      <w:pPr>
        <w:rPr>
          <w:sz w:val="22"/>
          <w:szCs w:val="22"/>
        </w:rPr>
      </w:pPr>
      <w:r>
        <w:tab/>
      </w:r>
      <w:r>
        <w:rPr>
          <w:b/>
        </w:rPr>
        <w:t>Centerville City, Centerville Twp. &amp; Turner Twp.</w:t>
      </w:r>
      <w:r>
        <w:t xml:space="preserve"> – </w:t>
      </w:r>
      <w:r w:rsidRPr="000F1F76">
        <w:rPr>
          <w:sz w:val="22"/>
          <w:szCs w:val="22"/>
        </w:rPr>
        <w:t>Good Shepherd Pascale Hall</w:t>
      </w:r>
    </w:p>
    <w:p w14:paraId="65109C6B" w14:textId="77777777" w:rsidR="000608CA" w:rsidRDefault="000608CA" w:rsidP="000608CA"/>
    <w:p w14:paraId="494DA09E" w14:textId="77777777" w:rsidR="000608CA" w:rsidRDefault="000608CA" w:rsidP="000608CA">
      <w:pPr>
        <w:pStyle w:val="NoSpacing"/>
      </w:pPr>
      <w:r>
        <w:tab/>
        <w:t>Motion by Van Hove, seconded by Hybertson, to authorize a $30.00 yearly raise for the Fair Board President &amp; Vice President &amp; to authorize a .30 cent hourly raise all hourly Fair employees.  Motion carried.</w:t>
      </w:r>
    </w:p>
    <w:p w14:paraId="4217AEE1" w14:textId="77777777" w:rsidR="000608CA" w:rsidRDefault="000608CA" w:rsidP="000608CA"/>
    <w:p w14:paraId="219CD3A5" w14:textId="6BFE3256" w:rsidR="000608CA" w:rsidRDefault="000608CA" w:rsidP="000608CA">
      <w:r>
        <w:t xml:space="preserve">President </w:t>
      </w:r>
      <w:r>
        <w:tab/>
      </w:r>
      <w:r>
        <w:tab/>
      </w:r>
      <w:r>
        <w:tab/>
      </w:r>
      <w:r>
        <w:tab/>
      </w:r>
      <w:r>
        <w:tab/>
        <w:t>$12</w:t>
      </w:r>
      <w:r w:rsidR="003904CC">
        <w:t>90</w:t>
      </w:r>
      <w:r>
        <w:t>.00 per year</w:t>
      </w:r>
    </w:p>
    <w:p w14:paraId="1870159E" w14:textId="115D0261" w:rsidR="000608CA" w:rsidRDefault="000608CA" w:rsidP="000608CA">
      <w:r>
        <w:t xml:space="preserve">Vice President </w:t>
      </w:r>
      <w:r>
        <w:tab/>
      </w:r>
      <w:r>
        <w:tab/>
      </w:r>
      <w:r>
        <w:tab/>
      </w:r>
      <w:r>
        <w:tab/>
        <w:t>$10</w:t>
      </w:r>
      <w:r w:rsidR="003904CC">
        <w:t>90</w:t>
      </w:r>
      <w:r>
        <w:t>.00 per year</w:t>
      </w:r>
    </w:p>
    <w:p w14:paraId="1EFA1C7A" w14:textId="38F92E85" w:rsidR="000608CA" w:rsidRDefault="000608CA" w:rsidP="000608CA">
      <w:r>
        <w:t xml:space="preserve">Treasurer </w:t>
      </w:r>
      <w:r>
        <w:tab/>
      </w:r>
      <w:r>
        <w:tab/>
      </w:r>
      <w:r>
        <w:tab/>
      </w:r>
      <w:r>
        <w:tab/>
      </w:r>
      <w:r>
        <w:tab/>
        <w:t>$    12.</w:t>
      </w:r>
      <w:r w:rsidR="003904CC">
        <w:t>60</w:t>
      </w:r>
    </w:p>
    <w:p w14:paraId="7C233222" w14:textId="0B44A36D" w:rsidR="000608CA" w:rsidRDefault="000608CA" w:rsidP="000608CA">
      <w:r>
        <w:t xml:space="preserve">Secretary </w:t>
      </w:r>
      <w:r>
        <w:tab/>
      </w:r>
      <w:r>
        <w:tab/>
      </w:r>
      <w:r>
        <w:tab/>
      </w:r>
      <w:r>
        <w:tab/>
      </w:r>
      <w:r>
        <w:tab/>
        <w:t>$    12.</w:t>
      </w:r>
      <w:r w:rsidR="003904CC">
        <w:t>60</w:t>
      </w:r>
    </w:p>
    <w:p w14:paraId="6D473CEF" w14:textId="3827D0EC" w:rsidR="000608CA" w:rsidRDefault="000608CA" w:rsidP="000608CA">
      <w:r>
        <w:t xml:space="preserve">Janitors </w:t>
      </w:r>
      <w:r>
        <w:tab/>
      </w:r>
      <w:r>
        <w:tab/>
      </w:r>
      <w:r>
        <w:tab/>
      </w:r>
      <w:r>
        <w:tab/>
      </w:r>
      <w:r>
        <w:tab/>
        <w:t>$    12</w:t>
      </w:r>
      <w:r w:rsidR="0019159F">
        <w:t>.60</w:t>
      </w:r>
    </w:p>
    <w:p w14:paraId="60F97CF5" w14:textId="05CA57C7" w:rsidR="000608CA" w:rsidRDefault="000608CA" w:rsidP="000608CA">
      <w:r>
        <w:t xml:space="preserve">Maintenance </w:t>
      </w:r>
      <w:r>
        <w:tab/>
      </w:r>
      <w:r>
        <w:tab/>
      </w:r>
      <w:r>
        <w:tab/>
      </w:r>
      <w:r>
        <w:tab/>
      </w:r>
      <w:r>
        <w:tab/>
        <w:t>$    12.</w:t>
      </w:r>
      <w:r w:rsidR="0019159F">
        <w:t>60</w:t>
      </w:r>
    </w:p>
    <w:p w14:paraId="5E3B9EA4" w14:textId="3DAB3AEB" w:rsidR="000608CA" w:rsidRDefault="000608CA" w:rsidP="000608CA">
      <w:r>
        <w:t xml:space="preserve">Handicap Parking </w:t>
      </w:r>
      <w:r>
        <w:tab/>
      </w:r>
      <w:r>
        <w:tab/>
      </w:r>
      <w:r>
        <w:tab/>
      </w:r>
      <w:r>
        <w:tab/>
        <w:t>$    12.</w:t>
      </w:r>
      <w:r w:rsidR="0019159F">
        <w:t>60</w:t>
      </w:r>
    </w:p>
    <w:p w14:paraId="3041D90A" w14:textId="3BEE1A90" w:rsidR="000608CA" w:rsidRDefault="000608CA" w:rsidP="000608CA">
      <w:r>
        <w:t xml:space="preserve">Security </w:t>
      </w:r>
      <w:r>
        <w:tab/>
      </w:r>
      <w:r>
        <w:tab/>
      </w:r>
      <w:r>
        <w:tab/>
      </w:r>
      <w:r>
        <w:tab/>
      </w:r>
      <w:r>
        <w:tab/>
        <w:t xml:space="preserve">$    </w:t>
      </w:r>
      <w:r w:rsidR="0019159F">
        <w:t>13.15</w:t>
      </w:r>
    </w:p>
    <w:p w14:paraId="693017D7" w14:textId="2CE5D1E5" w:rsidR="000608CA" w:rsidRDefault="000608CA" w:rsidP="000608CA">
      <w:r>
        <w:t>Transport/Maintenance</w:t>
      </w:r>
      <w:r>
        <w:tab/>
      </w:r>
      <w:r>
        <w:tab/>
      </w:r>
      <w:r>
        <w:tab/>
        <w:t xml:space="preserve">$    </w:t>
      </w:r>
      <w:r w:rsidR="0019159F">
        <w:t>13.65</w:t>
      </w:r>
    </w:p>
    <w:p w14:paraId="750F90AF" w14:textId="77777777" w:rsidR="000608CA" w:rsidRDefault="000608CA" w:rsidP="000608CA"/>
    <w:p w14:paraId="712E73E5" w14:textId="56F4B0F6" w:rsidR="000608CA" w:rsidRDefault="000608CA" w:rsidP="000608CA">
      <w:pPr>
        <w:jc w:val="center"/>
      </w:pPr>
      <w:r>
        <w:t>EXECUTIVE SESSION</w:t>
      </w:r>
      <w:r w:rsidR="00AF7AD0">
        <w:t>S</w:t>
      </w:r>
    </w:p>
    <w:p w14:paraId="1E210ECE" w14:textId="77777777" w:rsidR="000608CA" w:rsidRDefault="000608CA" w:rsidP="000608CA"/>
    <w:p w14:paraId="42890A23" w14:textId="77777777" w:rsidR="00BE61A0" w:rsidRDefault="000608CA" w:rsidP="000608CA">
      <w:r>
        <w:tab/>
        <w:t xml:space="preserve">Motion by </w:t>
      </w:r>
      <w:r w:rsidR="00AF7AD0">
        <w:t>Van Hove</w:t>
      </w:r>
      <w:r>
        <w:t xml:space="preserve">, seconded by Hybertson, to enter into executive session at </w:t>
      </w:r>
      <w:r w:rsidR="00AF7AD0">
        <w:t>8:46</w:t>
      </w:r>
      <w:r>
        <w:t xml:space="preserve"> A.M. for </w:t>
      </w:r>
      <w:r w:rsidR="00BE61A0">
        <w:t>legal matters per SDCL 1-25-2(3).  Motion carried.</w:t>
      </w:r>
    </w:p>
    <w:p w14:paraId="75FC330A" w14:textId="5961A552" w:rsidR="000608CA" w:rsidRDefault="000608CA" w:rsidP="000608CA">
      <w:r>
        <w:tab/>
        <w:t xml:space="preserve">Motion by </w:t>
      </w:r>
      <w:r w:rsidR="00750065">
        <w:t>Van Hove</w:t>
      </w:r>
      <w:r>
        <w:t xml:space="preserve">, seconded by </w:t>
      </w:r>
      <w:r w:rsidR="003675A5">
        <w:t>Kaufman</w:t>
      </w:r>
      <w:r>
        <w:t xml:space="preserve">, to come out of executive session at </w:t>
      </w:r>
      <w:r w:rsidR="003675A5">
        <w:t>9:10</w:t>
      </w:r>
      <w:r>
        <w:t xml:space="preserve"> A.M.  Motion carried.  No action taken.</w:t>
      </w:r>
    </w:p>
    <w:p w14:paraId="0D3F1E50" w14:textId="5FE1CA5B" w:rsidR="003675A5" w:rsidRDefault="003675A5" w:rsidP="000608CA">
      <w:r>
        <w:tab/>
        <w:t xml:space="preserve">Motion by Hybertson, seconded by Van Hove, to enter into executive session at 10:11 </w:t>
      </w:r>
      <w:r w:rsidR="009D0EFB">
        <w:t xml:space="preserve">A.M. for </w:t>
      </w:r>
      <w:r w:rsidR="00632527">
        <w:t>public safety</w:t>
      </w:r>
      <w:r w:rsidR="009D0EFB">
        <w:t xml:space="preserve"> matters per SDCL 1-25-2(6) </w:t>
      </w:r>
      <w:r w:rsidR="00B74E5D">
        <w:t>C</w:t>
      </w:r>
      <w:r w:rsidR="009D0EFB">
        <w:t>. Motion carried.</w:t>
      </w:r>
    </w:p>
    <w:p w14:paraId="0E8B5B83" w14:textId="0550710D" w:rsidR="009D0EFB" w:rsidRDefault="009D0EFB" w:rsidP="000608CA">
      <w:r>
        <w:tab/>
      </w:r>
      <w:r w:rsidR="00412203">
        <w:t xml:space="preserve">Motion by </w:t>
      </w:r>
      <w:r w:rsidR="00F318CF">
        <w:t>Van Hove</w:t>
      </w:r>
      <w:r w:rsidR="00412203">
        <w:t xml:space="preserve">, seconded by </w:t>
      </w:r>
      <w:r w:rsidR="00F318CF">
        <w:t>Kaufman</w:t>
      </w:r>
      <w:r w:rsidR="00412203">
        <w:t xml:space="preserve">, to come out of executive session at </w:t>
      </w:r>
      <w:r w:rsidR="00F318CF">
        <w:t>10:25</w:t>
      </w:r>
      <w:r w:rsidR="00412203">
        <w:t xml:space="preserve"> </w:t>
      </w:r>
      <w:r w:rsidR="00C25073">
        <w:t>A.M. Motion carried. No action taken.</w:t>
      </w:r>
    </w:p>
    <w:p w14:paraId="539B0405" w14:textId="056C4F48" w:rsidR="00C666DB" w:rsidRDefault="000A79FC" w:rsidP="00C666DB">
      <w:r>
        <w:tab/>
      </w:r>
      <w:r w:rsidR="00C666DB">
        <w:t xml:space="preserve">Motion by Van Hove, seconded by Hybertson, to enter into executive session at </w:t>
      </w:r>
      <w:r w:rsidR="000D55A7">
        <w:t>10:51</w:t>
      </w:r>
      <w:r w:rsidR="00C666DB">
        <w:t xml:space="preserve"> A.M. for personnel matters per SDCL 1-25-2(1).  Motion carried.</w:t>
      </w:r>
    </w:p>
    <w:p w14:paraId="7CF60C4E" w14:textId="45E503F5" w:rsidR="00C666DB" w:rsidRDefault="00C666DB" w:rsidP="00C666DB">
      <w:r>
        <w:tab/>
        <w:t xml:space="preserve">Motion by </w:t>
      </w:r>
      <w:r w:rsidR="000D55A7">
        <w:t>Van Hove</w:t>
      </w:r>
      <w:r>
        <w:t xml:space="preserve">, seconded by </w:t>
      </w:r>
      <w:r w:rsidR="000D55A7">
        <w:t>Kaufman</w:t>
      </w:r>
      <w:r>
        <w:t xml:space="preserve">, to come out of executive session at </w:t>
      </w:r>
      <w:r w:rsidR="000D55A7">
        <w:t>11:15</w:t>
      </w:r>
      <w:r>
        <w:t xml:space="preserve"> A.M.  Motion carried.  No action taken.</w:t>
      </w:r>
    </w:p>
    <w:p w14:paraId="52DD8D3B" w14:textId="0642FA09" w:rsidR="000A79FC" w:rsidRDefault="000A79FC" w:rsidP="000608CA"/>
    <w:p w14:paraId="673EEDA8" w14:textId="77777777" w:rsidR="000608CA" w:rsidRDefault="000608CA" w:rsidP="000608CA">
      <w:pPr>
        <w:pStyle w:val="NoSpacing"/>
        <w:jc w:val="center"/>
      </w:pPr>
    </w:p>
    <w:p w14:paraId="74303CF1" w14:textId="77777777" w:rsidR="000608CA" w:rsidRDefault="000608CA" w:rsidP="000608CA">
      <w:pPr>
        <w:pStyle w:val="NoSpacing"/>
        <w:jc w:val="center"/>
      </w:pPr>
      <w:r>
        <w:t xml:space="preserve">SALARIES </w:t>
      </w:r>
    </w:p>
    <w:p w14:paraId="799ECD80" w14:textId="77777777" w:rsidR="000608CA" w:rsidRDefault="000608CA" w:rsidP="000608CA">
      <w:pPr>
        <w:pStyle w:val="NoSpacing"/>
      </w:pPr>
      <w:r>
        <w:tab/>
      </w:r>
    </w:p>
    <w:p w14:paraId="5C3EB3B0" w14:textId="1F4BF478" w:rsidR="000608CA" w:rsidRDefault="000608CA" w:rsidP="000608CA">
      <w:pPr>
        <w:pStyle w:val="NoSpacing"/>
      </w:pPr>
      <w:r>
        <w:tab/>
        <w:t xml:space="preserve">Motion by Van Hove, seconded by </w:t>
      </w:r>
      <w:r w:rsidR="00F04A7F">
        <w:t>Hybertson</w:t>
      </w:r>
      <w:r>
        <w:t>, to authorize a 4% cost of living increase for all full-time employees.  Motion carried.</w:t>
      </w:r>
    </w:p>
    <w:p w14:paraId="6C806171" w14:textId="77777777" w:rsidR="000608CA" w:rsidRDefault="000608CA" w:rsidP="000608CA"/>
    <w:p w14:paraId="14272B95" w14:textId="77777777" w:rsidR="000608CA" w:rsidRDefault="000608CA" w:rsidP="000608CA"/>
    <w:p w14:paraId="3DBFAC99" w14:textId="5F670835" w:rsidR="000608CA" w:rsidRDefault="000608CA" w:rsidP="000608CA">
      <w:r>
        <w:t>Auditor, Misty Dahl</w:t>
      </w:r>
      <w:r>
        <w:tab/>
      </w:r>
      <w:r>
        <w:tab/>
      </w:r>
      <w:r>
        <w:tab/>
      </w:r>
      <w:r>
        <w:tab/>
      </w:r>
      <w:r>
        <w:tab/>
      </w:r>
      <w:r>
        <w:tab/>
        <w:t>$</w:t>
      </w:r>
      <w:r w:rsidR="00966023">
        <w:t>51,659.84</w:t>
      </w:r>
    </w:p>
    <w:p w14:paraId="7D4D4FA2" w14:textId="4119DC5D" w:rsidR="000608CA" w:rsidRDefault="000608CA" w:rsidP="000608CA">
      <w:r>
        <w:t>Treasurer, Julie Hartmann</w:t>
      </w:r>
      <w:r>
        <w:tab/>
      </w:r>
      <w:r>
        <w:tab/>
      </w:r>
      <w:r>
        <w:tab/>
      </w:r>
      <w:r>
        <w:tab/>
      </w:r>
      <w:r>
        <w:tab/>
        <w:t>$</w:t>
      </w:r>
      <w:r w:rsidR="00F53402">
        <w:t>69,786.54</w:t>
      </w:r>
    </w:p>
    <w:p w14:paraId="19F4E2D4" w14:textId="07FF9A1B" w:rsidR="000608CA" w:rsidRDefault="000608CA" w:rsidP="000608CA">
      <w:r>
        <w:t>Register of Deeds, Amanda Rand</w:t>
      </w:r>
      <w:r>
        <w:tab/>
      </w:r>
      <w:r>
        <w:tab/>
      </w:r>
      <w:r>
        <w:tab/>
      </w:r>
      <w:r>
        <w:tab/>
        <w:t>$</w:t>
      </w:r>
      <w:r w:rsidR="00854B19">
        <w:t>48,781.08</w:t>
      </w:r>
    </w:p>
    <w:p w14:paraId="62AEA4EC" w14:textId="229A85BA" w:rsidR="000608CA" w:rsidRDefault="000608CA" w:rsidP="000608CA">
      <w:r>
        <w:t>Interim Sheriff, Jamie Buteyn</w:t>
      </w:r>
      <w:r>
        <w:tab/>
      </w:r>
      <w:r>
        <w:tab/>
      </w:r>
      <w:r>
        <w:tab/>
      </w:r>
      <w:r>
        <w:tab/>
      </w:r>
      <w:r>
        <w:tab/>
        <w:t>$</w:t>
      </w:r>
      <w:r w:rsidR="00854B19">
        <w:t>93,600.00</w:t>
      </w:r>
    </w:p>
    <w:p w14:paraId="60F9DDA1" w14:textId="796628DA" w:rsidR="000608CA" w:rsidRDefault="000608CA" w:rsidP="000608CA">
      <w:r>
        <w:t>Hwy. Supt. Kent Austin</w:t>
      </w:r>
      <w:r>
        <w:tab/>
      </w:r>
      <w:r>
        <w:tab/>
      </w:r>
      <w:r>
        <w:tab/>
      </w:r>
      <w:r>
        <w:tab/>
      </w:r>
      <w:r>
        <w:tab/>
        <w:t>$</w:t>
      </w:r>
      <w:r w:rsidR="00854B19">
        <w:t>88,663.41</w:t>
      </w:r>
    </w:p>
    <w:p w14:paraId="6CB858E7" w14:textId="160A642C" w:rsidR="000608CA" w:rsidRDefault="000608CA" w:rsidP="000608CA">
      <w:r>
        <w:t>State’s Atty. Katelyn Hoffman</w:t>
      </w:r>
      <w:r>
        <w:tab/>
      </w:r>
      <w:r>
        <w:tab/>
      </w:r>
      <w:r>
        <w:tab/>
      </w:r>
      <w:r>
        <w:tab/>
        <w:t>$</w:t>
      </w:r>
      <w:r w:rsidR="00854B19">
        <w:t>113,402.52</w:t>
      </w:r>
    </w:p>
    <w:p w14:paraId="773799F0" w14:textId="3AF2EDE2" w:rsidR="000608CA" w:rsidRDefault="000608CA" w:rsidP="000608CA">
      <w:r>
        <w:t>Assessor Daisy Johnson</w:t>
      </w:r>
      <w:r>
        <w:tab/>
      </w:r>
      <w:r>
        <w:tab/>
      </w:r>
      <w:r>
        <w:tab/>
      </w:r>
      <w:r>
        <w:tab/>
      </w:r>
      <w:r>
        <w:tab/>
        <w:t>$</w:t>
      </w:r>
      <w:r w:rsidR="00E24885">
        <w:t>59,617.71</w:t>
      </w:r>
    </w:p>
    <w:p w14:paraId="20B86B22" w14:textId="77777777" w:rsidR="00A4033E" w:rsidRDefault="00A4033E" w:rsidP="00A4033E">
      <w:r>
        <w:t>Brad Georgeson</w:t>
      </w:r>
      <w:r>
        <w:tab/>
      </w:r>
      <w:r>
        <w:tab/>
      </w:r>
      <w:r>
        <w:tab/>
      </w:r>
      <w:r>
        <w:tab/>
      </w:r>
      <w:r>
        <w:tab/>
      </w:r>
      <w:r>
        <w:tab/>
        <w:t xml:space="preserve">$46,238.03  </w:t>
      </w:r>
    </w:p>
    <w:p w14:paraId="2B198E7D" w14:textId="7A1460A4" w:rsidR="000608CA" w:rsidRDefault="000608CA" w:rsidP="000608CA">
      <w:r>
        <w:t>Alexis Andersen</w:t>
      </w:r>
      <w:r>
        <w:tab/>
      </w:r>
      <w:r>
        <w:tab/>
      </w:r>
      <w:r>
        <w:tab/>
      </w:r>
      <w:r>
        <w:tab/>
      </w:r>
      <w:r>
        <w:tab/>
      </w:r>
      <w:r>
        <w:tab/>
        <w:t>$</w:t>
      </w:r>
      <w:r w:rsidR="00E24885">
        <w:t>20.50</w:t>
      </w:r>
    </w:p>
    <w:p w14:paraId="0E7C2675" w14:textId="6F4446A7" w:rsidR="000608CA" w:rsidRDefault="000608CA" w:rsidP="000608CA">
      <w:r>
        <w:lastRenderedPageBreak/>
        <w:t>Erik Dods</w:t>
      </w:r>
      <w:r>
        <w:tab/>
      </w:r>
      <w:r>
        <w:tab/>
      </w:r>
      <w:r>
        <w:tab/>
      </w:r>
      <w:r>
        <w:tab/>
      </w:r>
      <w:r>
        <w:tab/>
      </w:r>
      <w:r>
        <w:tab/>
      </w:r>
      <w:r>
        <w:tab/>
        <w:t>$</w:t>
      </w:r>
      <w:r w:rsidR="00E24885">
        <w:t>22.88</w:t>
      </w:r>
    </w:p>
    <w:p w14:paraId="5466491F" w14:textId="0F3DE908" w:rsidR="000608CA" w:rsidRDefault="000608CA" w:rsidP="000608CA">
      <w:r>
        <w:t>Jessica Hansen</w:t>
      </w:r>
      <w:r>
        <w:tab/>
      </w:r>
      <w:r>
        <w:tab/>
      </w:r>
      <w:r>
        <w:tab/>
      </w:r>
      <w:r>
        <w:tab/>
      </w:r>
      <w:r>
        <w:tab/>
      </w:r>
      <w:r>
        <w:tab/>
        <w:t>$</w:t>
      </w:r>
      <w:r w:rsidR="003D22F9">
        <w:t>21.84</w:t>
      </w:r>
    </w:p>
    <w:p w14:paraId="731006DF" w14:textId="15216A1D" w:rsidR="000608CA" w:rsidRDefault="000608CA" w:rsidP="000608CA">
      <w:r>
        <w:t>Michelle Kraemer</w:t>
      </w:r>
      <w:r>
        <w:tab/>
      </w:r>
      <w:r>
        <w:tab/>
      </w:r>
      <w:r>
        <w:tab/>
      </w:r>
      <w:r>
        <w:tab/>
      </w:r>
      <w:r>
        <w:tab/>
      </w:r>
      <w:r>
        <w:tab/>
        <w:t>$</w:t>
      </w:r>
      <w:r w:rsidR="00DD6E5D">
        <w:t>17.94</w:t>
      </w:r>
    </w:p>
    <w:p w14:paraId="48E48655" w14:textId="6337C2C8" w:rsidR="000608CA" w:rsidRDefault="000608CA" w:rsidP="000608CA">
      <w:r>
        <w:t>Ashly Luke</w:t>
      </w:r>
      <w:r>
        <w:tab/>
      </w:r>
      <w:r>
        <w:tab/>
      </w:r>
      <w:r>
        <w:tab/>
      </w:r>
      <w:r>
        <w:tab/>
      </w:r>
      <w:r>
        <w:tab/>
      </w:r>
      <w:r>
        <w:tab/>
      </w:r>
      <w:r>
        <w:tab/>
        <w:t>$</w:t>
      </w:r>
      <w:r w:rsidR="003D22F9">
        <w:t>30.60</w:t>
      </w:r>
    </w:p>
    <w:p w14:paraId="02024552" w14:textId="5FBE7FD5" w:rsidR="000608CA" w:rsidRDefault="000608CA" w:rsidP="000608CA">
      <w:r>
        <w:t>Patricia Mahoney</w:t>
      </w:r>
      <w:r>
        <w:tab/>
      </w:r>
      <w:r>
        <w:tab/>
      </w:r>
      <w:r>
        <w:tab/>
      </w:r>
      <w:r>
        <w:tab/>
      </w:r>
      <w:r>
        <w:tab/>
      </w:r>
      <w:r>
        <w:tab/>
        <w:t>$</w:t>
      </w:r>
      <w:r w:rsidR="00867C0D">
        <w:t>18.04</w:t>
      </w:r>
    </w:p>
    <w:p w14:paraId="2C2A177C" w14:textId="78E96206" w:rsidR="000608CA" w:rsidRDefault="000608CA" w:rsidP="000608CA">
      <w:r>
        <w:t>Erinn McGarry</w:t>
      </w:r>
      <w:r>
        <w:tab/>
      </w:r>
      <w:r>
        <w:tab/>
      </w:r>
      <w:r>
        <w:tab/>
      </w:r>
      <w:r>
        <w:tab/>
      </w:r>
      <w:r>
        <w:tab/>
      </w:r>
      <w:r>
        <w:tab/>
        <w:t>$</w:t>
      </w:r>
      <w:r w:rsidR="00867C0D">
        <w:t>20.80</w:t>
      </w:r>
    </w:p>
    <w:p w14:paraId="65D3A878" w14:textId="2DF4C1D0" w:rsidR="000608CA" w:rsidRDefault="000608CA" w:rsidP="000608CA">
      <w:r>
        <w:t>Amanda Nielsen</w:t>
      </w:r>
      <w:r>
        <w:tab/>
      </w:r>
      <w:r>
        <w:tab/>
      </w:r>
      <w:r>
        <w:tab/>
      </w:r>
      <w:r>
        <w:tab/>
      </w:r>
      <w:r>
        <w:tab/>
      </w:r>
      <w:r>
        <w:tab/>
        <w:t>$</w:t>
      </w:r>
      <w:r w:rsidR="00867C0D">
        <w:t>23.5</w:t>
      </w:r>
      <w:r w:rsidR="00F930AC">
        <w:t>9</w:t>
      </w:r>
    </w:p>
    <w:p w14:paraId="03F2EBD3" w14:textId="5B613FF5" w:rsidR="000608CA" w:rsidRDefault="000608CA" w:rsidP="000608CA">
      <w:r>
        <w:t>Coral Nordmann</w:t>
      </w:r>
      <w:r>
        <w:tab/>
      </w:r>
      <w:r>
        <w:tab/>
      </w:r>
      <w:r>
        <w:tab/>
      </w:r>
      <w:r>
        <w:tab/>
      </w:r>
      <w:r>
        <w:tab/>
      </w:r>
      <w:r>
        <w:tab/>
        <w:t>$</w:t>
      </w:r>
      <w:r w:rsidR="00867C0D">
        <w:t>20.9</w:t>
      </w:r>
      <w:r w:rsidR="00FC0C59">
        <w:t>0</w:t>
      </w:r>
    </w:p>
    <w:p w14:paraId="194DA42B" w14:textId="659C8A27" w:rsidR="000608CA" w:rsidRDefault="000608CA" w:rsidP="000608CA">
      <w:r>
        <w:t>Karlene Schoenwald</w:t>
      </w:r>
      <w:r>
        <w:tab/>
      </w:r>
      <w:r>
        <w:tab/>
      </w:r>
      <w:r>
        <w:tab/>
      </w:r>
      <w:r>
        <w:tab/>
      </w:r>
      <w:r>
        <w:tab/>
      </w:r>
      <w:r>
        <w:tab/>
        <w:t>$</w:t>
      </w:r>
      <w:r w:rsidR="00867C0D">
        <w:t>31.52</w:t>
      </w:r>
    </w:p>
    <w:p w14:paraId="529FC708" w14:textId="270ACB2F" w:rsidR="000608CA" w:rsidRDefault="000608CA" w:rsidP="000608CA">
      <w:r>
        <w:t>Kristen Wilke</w:t>
      </w:r>
      <w:r>
        <w:tab/>
      </w:r>
      <w:r>
        <w:tab/>
      </w:r>
      <w:r>
        <w:tab/>
      </w:r>
      <w:r>
        <w:tab/>
      </w:r>
      <w:r>
        <w:tab/>
      </w:r>
      <w:r>
        <w:tab/>
      </w:r>
      <w:r>
        <w:tab/>
        <w:t>$</w:t>
      </w:r>
      <w:r w:rsidR="00A4033E">
        <w:t>17.83</w:t>
      </w:r>
    </w:p>
    <w:p w14:paraId="56A36DB3" w14:textId="6EC3BCD4" w:rsidR="000608CA" w:rsidRDefault="000608CA" w:rsidP="000608CA">
      <w:r>
        <w:t>Dale Almond</w:t>
      </w:r>
      <w:r>
        <w:tab/>
      </w:r>
      <w:r>
        <w:tab/>
      </w:r>
      <w:r>
        <w:tab/>
      </w:r>
      <w:r>
        <w:tab/>
      </w:r>
      <w:r>
        <w:tab/>
      </w:r>
      <w:r>
        <w:tab/>
      </w:r>
      <w:r>
        <w:tab/>
        <w:t xml:space="preserve">$    </w:t>
      </w:r>
      <w:r w:rsidR="00BA4A99">
        <w:t>27.46</w:t>
      </w:r>
    </w:p>
    <w:p w14:paraId="56B4462A" w14:textId="15413B76" w:rsidR="000608CA" w:rsidRDefault="000608CA" w:rsidP="000608CA">
      <w:r>
        <w:t>Lionel Avilla</w:t>
      </w:r>
      <w:r>
        <w:tab/>
      </w:r>
      <w:r>
        <w:tab/>
      </w:r>
      <w:r>
        <w:tab/>
      </w:r>
      <w:r>
        <w:tab/>
      </w:r>
      <w:r>
        <w:tab/>
      </w:r>
      <w:r>
        <w:tab/>
      </w:r>
      <w:r>
        <w:tab/>
        <w:t xml:space="preserve">$    </w:t>
      </w:r>
      <w:r w:rsidR="00BA4A99">
        <w:t>30.34</w:t>
      </w:r>
    </w:p>
    <w:p w14:paraId="5CF4A6CD" w14:textId="2F02245B" w:rsidR="000608CA" w:rsidRDefault="000608CA" w:rsidP="000608CA">
      <w:r>
        <w:t>Randy Bennett</w:t>
      </w:r>
      <w:r>
        <w:tab/>
      </w:r>
      <w:r>
        <w:tab/>
      </w:r>
      <w:r>
        <w:tab/>
      </w:r>
      <w:r>
        <w:tab/>
      </w:r>
      <w:r>
        <w:tab/>
      </w:r>
      <w:r>
        <w:tab/>
      </w:r>
      <w:r>
        <w:tab/>
        <w:t xml:space="preserve">$    </w:t>
      </w:r>
      <w:r w:rsidR="00D30D7D">
        <w:t>24.94</w:t>
      </w:r>
    </w:p>
    <w:p w14:paraId="30AFF5BE" w14:textId="7E2BCCCB" w:rsidR="000608CA" w:rsidRDefault="000608CA" w:rsidP="000608CA">
      <w:r>
        <w:t>Olivia Case</w:t>
      </w:r>
      <w:r>
        <w:tab/>
      </w:r>
      <w:r>
        <w:tab/>
      </w:r>
      <w:r>
        <w:tab/>
      </w:r>
      <w:r>
        <w:tab/>
      </w:r>
      <w:r>
        <w:tab/>
      </w:r>
      <w:r>
        <w:tab/>
      </w:r>
      <w:r>
        <w:tab/>
        <w:t xml:space="preserve">$    </w:t>
      </w:r>
      <w:r w:rsidR="00D30D7D">
        <w:t>25.79</w:t>
      </w:r>
    </w:p>
    <w:p w14:paraId="697349BF" w14:textId="54FE586D" w:rsidR="000608CA" w:rsidRDefault="000608CA" w:rsidP="000608CA">
      <w:r>
        <w:t>Nolan Clark</w:t>
      </w:r>
      <w:r>
        <w:tab/>
      </w:r>
      <w:r>
        <w:tab/>
      </w:r>
      <w:r>
        <w:tab/>
      </w:r>
      <w:r>
        <w:tab/>
      </w:r>
      <w:r>
        <w:tab/>
      </w:r>
      <w:r>
        <w:tab/>
      </w:r>
      <w:r>
        <w:tab/>
        <w:t xml:space="preserve">$    </w:t>
      </w:r>
      <w:r w:rsidR="00D30D7D">
        <w:t>31.20</w:t>
      </w:r>
    </w:p>
    <w:p w14:paraId="06E1086B" w14:textId="7DDAD343" w:rsidR="000608CA" w:rsidRDefault="000608CA" w:rsidP="000608CA">
      <w:r>
        <w:t>Cory Cunningham</w:t>
      </w:r>
      <w:r>
        <w:tab/>
      </w:r>
      <w:r>
        <w:tab/>
      </w:r>
      <w:r>
        <w:tab/>
      </w:r>
      <w:r>
        <w:tab/>
      </w:r>
      <w:r>
        <w:tab/>
      </w:r>
      <w:r>
        <w:tab/>
        <w:t xml:space="preserve">$    </w:t>
      </w:r>
      <w:r w:rsidR="00D30D7D">
        <w:t>25.49</w:t>
      </w:r>
    </w:p>
    <w:p w14:paraId="020CB728" w14:textId="2A3D8036" w:rsidR="000608CA" w:rsidRDefault="000608CA" w:rsidP="000608CA">
      <w:r>
        <w:t>Martin Dahl</w:t>
      </w:r>
      <w:r>
        <w:tab/>
      </w:r>
      <w:r>
        <w:tab/>
      </w:r>
      <w:r>
        <w:tab/>
      </w:r>
      <w:r>
        <w:tab/>
      </w:r>
      <w:r>
        <w:tab/>
      </w:r>
      <w:r>
        <w:tab/>
      </w:r>
      <w:r>
        <w:tab/>
        <w:t xml:space="preserve">$    </w:t>
      </w:r>
      <w:r w:rsidR="00386E5A">
        <w:t>18.72</w:t>
      </w:r>
    </w:p>
    <w:p w14:paraId="3CDB3B8B" w14:textId="7CFDEB30" w:rsidR="000608CA" w:rsidRDefault="000608CA" w:rsidP="000608CA">
      <w:r>
        <w:t>Daniel Glover</w:t>
      </w:r>
      <w:r>
        <w:tab/>
      </w:r>
      <w:r>
        <w:tab/>
      </w:r>
      <w:r>
        <w:tab/>
      </w:r>
      <w:r>
        <w:tab/>
      </w:r>
      <w:r>
        <w:tab/>
      </w:r>
      <w:r>
        <w:tab/>
      </w:r>
      <w:r>
        <w:tab/>
        <w:t xml:space="preserve">$    </w:t>
      </w:r>
      <w:r w:rsidR="00386E5A">
        <w:t>26.87</w:t>
      </w:r>
    </w:p>
    <w:p w14:paraId="41881E50" w14:textId="7C04FBDC" w:rsidR="000608CA" w:rsidRDefault="000608CA" w:rsidP="000608CA">
      <w:r>
        <w:t>Ryan Grosz</w:t>
      </w:r>
      <w:r>
        <w:tab/>
      </w:r>
      <w:r>
        <w:tab/>
      </w:r>
      <w:r>
        <w:tab/>
      </w:r>
      <w:r>
        <w:tab/>
      </w:r>
      <w:r>
        <w:tab/>
      </w:r>
      <w:r>
        <w:tab/>
      </w:r>
      <w:r>
        <w:tab/>
        <w:t xml:space="preserve">$    </w:t>
      </w:r>
      <w:r w:rsidR="00386E5A">
        <w:t>19.76</w:t>
      </w:r>
    </w:p>
    <w:p w14:paraId="1DFFB33D" w14:textId="43A41FBD" w:rsidR="000608CA" w:rsidRDefault="000608CA" w:rsidP="000608CA">
      <w:r>
        <w:t>Denise Hanten</w:t>
      </w:r>
      <w:r>
        <w:tab/>
      </w:r>
      <w:r>
        <w:tab/>
      </w:r>
      <w:r>
        <w:tab/>
      </w:r>
      <w:r>
        <w:tab/>
      </w:r>
      <w:r>
        <w:tab/>
      </w:r>
      <w:r>
        <w:tab/>
      </w:r>
      <w:r>
        <w:tab/>
        <w:t xml:space="preserve">$    </w:t>
      </w:r>
      <w:r w:rsidR="00386E5A">
        <w:t>31.82</w:t>
      </w:r>
    </w:p>
    <w:p w14:paraId="758BEC45" w14:textId="5E8C857B" w:rsidR="000608CA" w:rsidRDefault="000608CA" w:rsidP="000608CA">
      <w:r>
        <w:t>David Jensen</w:t>
      </w:r>
      <w:r>
        <w:tab/>
      </w:r>
      <w:r>
        <w:tab/>
      </w:r>
      <w:r>
        <w:tab/>
      </w:r>
      <w:r>
        <w:tab/>
      </w:r>
      <w:r>
        <w:tab/>
      </w:r>
      <w:r>
        <w:tab/>
      </w:r>
      <w:r>
        <w:tab/>
        <w:t xml:space="preserve">$    </w:t>
      </w:r>
      <w:r w:rsidR="00386E5A">
        <w:t>25.49</w:t>
      </w:r>
    </w:p>
    <w:p w14:paraId="13F40D5A" w14:textId="5399E0C3" w:rsidR="000608CA" w:rsidRDefault="000608CA" w:rsidP="000608CA">
      <w:r>
        <w:t>Josh Kraemer</w:t>
      </w:r>
      <w:r>
        <w:tab/>
      </w:r>
      <w:r>
        <w:tab/>
      </w:r>
      <w:r>
        <w:tab/>
      </w:r>
      <w:r>
        <w:tab/>
      </w:r>
      <w:r>
        <w:tab/>
      </w:r>
      <w:r>
        <w:tab/>
      </w:r>
      <w:r>
        <w:tab/>
        <w:t xml:space="preserve">$    </w:t>
      </w:r>
      <w:r w:rsidR="00386E5A">
        <w:t>19.76</w:t>
      </w:r>
    </w:p>
    <w:p w14:paraId="14B0F9F5" w14:textId="37B8DC77" w:rsidR="000608CA" w:rsidRDefault="000608CA" w:rsidP="000608CA">
      <w:r>
        <w:t>Greg Konda</w:t>
      </w:r>
      <w:r>
        <w:tab/>
      </w:r>
      <w:r>
        <w:tab/>
      </w:r>
      <w:r>
        <w:tab/>
      </w:r>
      <w:r>
        <w:tab/>
      </w:r>
      <w:r>
        <w:tab/>
      </w:r>
      <w:r>
        <w:tab/>
      </w:r>
      <w:r>
        <w:tab/>
        <w:t xml:space="preserve">$    </w:t>
      </w:r>
      <w:r w:rsidR="00386E5A">
        <w:t>27.83</w:t>
      </w:r>
    </w:p>
    <w:p w14:paraId="6471F1AF" w14:textId="7DEDB93C" w:rsidR="000608CA" w:rsidRDefault="000608CA" w:rsidP="000608CA">
      <w:r>
        <w:t>Troy Melloon</w:t>
      </w:r>
      <w:r>
        <w:tab/>
      </w:r>
      <w:r>
        <w:tab/>
      </w:r>
      <w:r>
        <w:tab/>
      </w:r>
      <w:r>
        <w:tab/>
      </w:r>
      <w:r>
        <w:tab/>
      </w:r>
      <w:r>
        <w:tab/>
      </w:r>
      <w:r>
        <w:tab/>
        <w:t xml:space="preserve">$    </w:t>
      </w:r>
      <w:r w:rsidR="00076FFF">
        <w:t>23.08</w:t>
      </w:r>
    </w:p>
    <w:p w14:paraId="0251C3EF" w14:textId="2B4663C1" w:rsidR="000608CA" w:rsidRDefault="000608CA" w:rsidP="000608CA">
      <w:r>
        <w:t>Luke Mikkelsen</w:t>
      </w:r>
      <w:r>
        <w:tab/>
      </w:r>
      <w:r>
        <w:tab/>
      </w:r>
      <w:r>
        <w:tab/>
      </w:r>
      <w:r>
        <w:tab/>
      </w:r>
      <w:r>
        <w:tab/>
      </w:r>
      <w:r>
        <w:tab/>
        <w:t xml:space="preserve">$    </w:t>
      </w:r>
      <w:r w:rsidR="00076FFF">
        <w:t>27.46</w:t>
      </w:r>
    </w:p>
    <w:p w14:paraId="15D656E2" w14:textId="58594A44" w:rsidR="000608CA" w:rsidRDefault="000608CA" w:rsidP="000608CA">
      <w:r>
        <w:t>Josh Picek</w:t>
      </w:r>
      <w:r>
        <w:tab/>
      </w:r>
      <w:r>
        <w:tab/>
      </w:r>
      <w:r>
        <w:tab/>
      </w:r>
      <w:r>
        <w:tab/>
      </w:r>
      <w:r>
        <w:tab/>
      </w:r>
      <w:r>
        <w:tab/>
      </w:r>
      <w:r>
        <w:tab/>
        <w:t xml:space="preserve">$    </w:t>
      </w:r>
      <w:r w:rsidR="00076FFF">
        <w:t>29.09</w:t>
      </w:r>
    </w:p>
    <w:p w14:paraId="5ACFD247" w14:textId="32DEE38D" w:rsidR="000608CA" w:rsidRDefault="000608CA" w:rsidP="000608CA">
      <w:r>
        <w:t>Dick Rand</w:t>
      </w:r>
      <w:r>
        <w:tab/>
      </w:r>
      <w:r>
        <w:tab/>
      </w:r>
      <w:r>
        <w:tab/>
      </w:r>
      <w:r>
        <w:tab/>
      </w:r>
      <w:r>
        <w:tab/>
      </w:r>
      <w:r>
        <w:tab/>
      </w:r>
      <w:r>
        <w:tab/>
        <w:t xml:space="preserve">$    </w:t>
      </w:r>
      <w:r w:rsidR="00076FFF">
        <w:t>27.09</w:t>
      </w:r>
    </w:p>
    <w:p w14:paraId="71C2C4C8" w14:textId="639F9A33" w:rsidR="000608CA" w:rsidRDefault="000608CA" w:rsidP="000608CA">
      <w:r>
        <w:t>Tia Roesler</w:t>
      </w:r>
      <w:r>
        <w:tab/>
      </w:r>
      <w:r>
        <w:tab/>
      </w:r>
      <w:r>
        <w:tab/>
      </w:r>
      <w:r>
        <w:tab/>
      </w:r>
      <w:r>
        <w:tab/>
      </w:r>
      <w:r>
        <w:tab/>
      </w:r>
      <w:r>
        <w:tab/>
        <w:t xml:space="preserve">$    </w:t>
      </w:r>
      <w:r w:rsidR="00076FFF">
        <w:t>25.48</w:t>
      </w:r>
    </w:p>
    <w:p w14:paraId="58042870" w14:textId="114A76A5" w:rsidR="000608CA" w:rsidRDefault="000608CA" w:rsidP="000608CA">
      <w:r>
        <w:t>Wolfgang Rothschadl</w:t>
      </w:r>
      <w:r>
        <w:tab/>
      </w:r>
      <w:r>
        <w:tab/>
      </w:r>
      <w:r>
        <w:tab/>
      </w:r>
      <w:r>
        <w:tab/>
      </w:r>
      <w:r>
        <w:tab/>
      </w:r>
      <w:r>
        <w:tab/>
        <w:t xml:space="preserve">$    </w:t>
      </w:r>
      <w:r w:rsidR="00076FFF">
        <w:t>21.72</w:t>
      </w:r>
    </w:p>
    <w:p w14:paraId="32902D3A" w14:textId="77777777" w:rsidR="000608CA" w:rsidRDefault="000608CA" w:rsidP="000608CA">
      <w:r>
        <w:tab/>
      </w:r>
    </w:p>
    <w:p w14:paraId="6023CA0F" w14:textId="26601DF6" w:rsidR="000608CA" w:rsidRDefault="000608CA" w:rsidP="000608CA">
      <w:pPr>
        <w:pStyle w:val="NoSpacing"/>
      </w:pPr>
      <w:r>
        <w:tab/>
        <w:t xml:space="preserve">Motion by </w:t>
      </w:r>
      <w:r w:rsidR="00076FFF">
        <w:t>Hybertson</w:t>
      </w:r>
      <w:r>
        <w:t>, seconded by Kaufman, to leave all Commissioner’s salary as follows.  Motion carried.</w:t>
      </w:r>
    </w:p>
    <w:p w14:paraId="580B7FEF" w14:textId="77777777" w:rsidR="000608CA" w:rsidRDefault="000608CA" w:rsidP="000608CA">
      <w:pPr>
        <w:pStyle w:val="NoSpacing"/>
      </w:pPr>
    </w:p>
    <w:p w14:paraId="4C37CF89" w14:textId="77777777" w:rsidR="000608CA" w:rsidRDefault="000608CA" w:rsidP="000608CA">
      <w:pPr>
        <w:pStyle w:val="NoSpacing"/>
      </w:pPr>
      <w:r>
        <w:t>Commissioner, Tony Ciampa</w:t>
      </w:r>
      <w:r>
        <w:tab/>
      </w:r>
      <w:r>
        <w:tab/>
      </w:r>
      <w:r>
        <w:tab/>
      </w:r>
      <w:r>
        <w:tab/>
      </w:r>
      <w:r>
        <w:tab/>
        <w:t>$ 900.00</w:t>
      </w:r>
    </w:p>
    <w:p w14:paraId="1421A133" w14:textId="77777777" w:rsidR="000608CA" w:rsidRDefault="000608CA" w:rsidP="000608CA">
      <w:pPr>
        <w:pStyle w:val="NoSpacing"/>
      </w:pPr>
      <w:r>
        <w:t>Commissioner, Jared Hybertson</w:t>
      </w:r>
      <w:r>
        <w:tab/>
      </w:r>
      <w:r>
        <w:tab/>
      </w:r>
      <w:r>
        <w:tab/>
      </w:r>
      <w:r>
        <w:tab/>
        <w:t>$ 900.00</w:t>
      </w:r>
    </w:p>
    <w:p w14:paraId="6931E09D" w14:textId="77777777" w:rsidR="000608CA" w:rsidRDefault="000608CA" w:rsidP="000608CA">
      <w:pPr>
        <w:pStyle w:val="NoSpacing"/>
      </w:pPr>
      <w:r>
        <w:t>Commissioner Mark Kaufman</w:t>
      </w:r>
      <w:r>
        <w:tab/>
      </w:r>
      <w:r>
        <w:tab/>
      </w:r>
      <w:r>
        <w:tab/>
      </w:r>
      <w:r>
        <w:tab/>
        <w:t>$ 900.00</w:t>
      </w:r>
    </w:p>
    <w:p w14:paraId="3982E4FE" w14:textId="77777777" w:rsidR="000608CA" w:rsidRDefault="000608CA" w:rsidP="000608CA">
      <w:pPr>
        <w:pStyle w:val="NoSpacing"/>
      </w:pPr>
      <w:r>
        <w:t>Commissioner Mick Miller, Chairman</w:t>
      </w:r>
      <w:r>
        <w:tab/>
      </w:r>
      <w:r>
        <w:tab/>
      </w:r>
      <w:r>
        <w:tab/>
        <w:t>$ 1000.00</w:t>
      </w:r>
    </w:p>
    <w:p w14:paraId="6D97A4B6" w14:textId="77777777" w:rsidR="000608CA" w:rsidRDefault="000608CA" w:rsidP="000608CA">
      <w:pPr>
        <w:pStyle w:val="NoSpacing"/>
      </w:pPr>
      <w:r>
        <w:t>Commissioner Lyle Van Hove</w:t>
      </w:r>
      <w:r>
        <w:tab/>
      </w:r>
      <w:r>
        <w:tab/>
      </w:r>
      <w:r>
        <w:tab/>
      </w:r>
      <w:r>
        <w:tab/>
        <w:t>$ 900.00</w:t>
      </w:r>
    </w:p>
    <w:p w14:paraId="6D96BC0C" w14:textId="77777777" w:rsidR="000608CA" w:rsidRDefault="000608CA" w:rsidP="000608CA">
      <w:pPr>
        <w:pStyle w:val="NoSpacing"/>
      </w:pPr>
    </w:p>
    <w:p w14:paraId="4AB901C8" w14:textId="672F80C9" w:rsidR="000608CA" w:rsidRDefault="000608CA" w:rsidP="000608CA">
      <w:pPr>
        <w:pStyle w:val="NoSpacing"/>
      </w:pPr>
      <w:r>
        <w:tab/>
        <w:t xml:space="preserve">Motion by Van Hove, seconded by </w:t>
      </w:r>
      <w:r w:rsidR="00610C72">
        <w:t>Hybertson</w:t>
      </w:r>
      <w:r>
        <w:t>, to authorize a 4% increase for the following.  Motion carried.</w:t>
      </w:r>
    </w:p>
    <w:p w14:paraId="36864560" w14:textId="77777777" w:rsidR="000608CA" w:rsidRDefault="000608CA" w:rsidP="000608CA">
      <w:pPr>
        <w:pStyle w:val="NoSpacing"/>
      </w:pPr>
    </w:p>
    <w:p w14:paraId="5820470B" w14:textId="7929830F" w:rsidR="000608CA" w:rsidRDefault="000608CA" w:rsidP="000608CA">
      <w:pPr>
        <w:pStyle w:val="NoSpacing"/>
      </w:pPr>
      <w:r>
        <w:tab/>
        <w:t>To set the full-time courthouse employees starting monthly salary at $</w:t>
      </w:r>
      <w:r w:rsidR="00610C72">
        <w:t>2845.73</w:t>
      </w:r>
    </w:p>
    <w:p w14:paraId="695262A9" w14:textId="4B7794C0" w:rsidR="000608CA" w:rsidRDefault="000608CA" w:rsidP="000608CA">
      <w:pPr>
        <w:pStyle w:val="NoSpacing"/>
      </w:pPr>
      <w:r>
        <w:tab/>
        <w:t>To set the full-time highway employees starting hourly salary with CDL at $</w:t>
      </w:r>
      <w:r w:rsidR="00610C72">
        <w:t>17.93</w:t>
      </w:r>
    </w:p>
    <w:p w14:paraId="189FDC4B" w14:textId="79786BE2" w:rsidR="000608CA" w:rsidRPr="007A53FB" w:rsidRDefault="000608CA" w:rsidP="000608CA">
      <w:pPr>
        <w:pStyle w:val="NoSpacing"/>
        <w:rPr>
          <w:sz w:val="22"/>
          <w:szCs w:val="22"/>
        </w:rPr>
      </w:pPr>
      <w:r>
        <w:tab/>
      </w:r>
      <w:r w:rsidRPr="007A53FB">
        <w:rPr>
          <w:sz w:val="22"/>
          <w:szCs w:val="22"/>
        </w:rPr>
        <w:t xml:space="preserve">To set the full-time highway employees starting hourly salary without CDL at </w:t>
      </w:r>
      <w:r>
        <w:rPr>
          <w:sz w:val="22"/>
          <w:szCs w:val="22"/>
        </w:rPr>
        <w:t>$</w:t>
      </w:r>
      <w:r w:rsidR="00610C72">
        <w:rPr>
          <w:sz w:val="22"/>
          <w:szCs w:val="22"/>
        </w:rPr>
        <w:t>16.54</w:t>
      </w:r>
    </w:p>
    <w:p w14:paraId="47D2D621" w14:textId="353F2194" w:rsidR="000608CA" w:rsidRDefault="000608CA" w:rsidP="000608CA">
      <w:pPr>
        <w:pStyle w:val="NoSpacing"/>
      </w:pPr>
      <w:r>
        <w:tab/>
        <w:t>To set the certified full-time Deputy Sheriff starting hourly salary at $</w:t>
      </w:r>
      <w:r w:rsidR="00610C72">
        <w:t>25.48</w:t>
      </w:r>
    </w:p>
    <w:p w14:paraId="7E6D8242" w14:textId="01797612" w:rsidR="000608CA" w:rsidRDefault="000608CA" w:rsidP="000608CA">
      <w:pPr>
        <w:pStyle w:val="NoSpacing"/>
      </w:pPr>
      <w:r>
        <w:tab/>
        <w:t>To set the uncertified full-time Deputy Sheriff starting hourly salary at $</w:t>
      </w:r>
      <w:r w:rsidR="00610C72">
        <w:t>22.88</w:t>
      </w:r>
    </w:p>
    <w:p w14:paraId="4A2B08C0" w14:textId="77777777" w:rsidR="000608CA" w:rsidRDefault="000608CA" w:rsidP="000608CA">
      <w:pPr>
        <w:pStyle w:val="NoSpacing"/>
      </w:pPr>
      <w:r>
        <w:lastRenderedPageBreak/>
        <w:tab/>
      </w:r>
    </w:p>
    <w:p w14:paraId="6FFB8171" w14:textId="77777777" w:rsidR="000608CA" w:rsidRDefault="000608CA" w:rsidP="000608CA">
      <w:pPr>
        <w:pStyle w:val="NoSpacing"/>
        <w:jc w:val="center"/>
      </w:pPr>
      <w:r>
        <w:t>PART-TIME SALARIES</w:t>
      </w:r>
    </w:p>
    <w:p w14:paraId="1EA1C822" w14:textId="77777777" w:rsidR="000608CA" w:rsidRDefault="000608CA" w:rsidP="000608CA">
      <w:pPr>
        <w:pStyle w:val="NoSpacing"/>
      </w:pPr>
    </w:p>
    <w:p w14:paraId="3F879266" w14:textId="77777777" w:rsidR="000608CA" w:rsidRDefault="000608CA" w:rsidP="000608CA">
      <w:pPr>
        <w:pStyle w:val="NoSpacing"/>
      </w:pPr>
      <w:r>
        <w:tab/>
        <w:t>Motion by Hybertson, seconded by Van Hove, to approve a 4% increase for the following part-time employees.  Motion carried.</w:t>
      </w:r>
    </w:p>
    <w:p w14:paraId="4F0828EC" w14:textId="77777777" w:rsidR="000608CA" w:rsidRDefault="000608CA" w:rsidP="000608CA"/>
    <w:p w14:paraId="0716C5B9" w14:textId="292D916C" w:rsidR="000608CA" w:rsidRPr="00A225BA" w:rsidRDefault="000608CA" w:rsidP="000608CA">
      <w:r>
        <w:t>Brent Booth</w:t>
      </w:r>
      <w:r>
        <w:tab/>
      </w:r>
      <w:r>
        <w:tab/>
      </w:r>
      <w:r>
        <w:tab/>
      </w:r>
      <w:r>
        <w:tab/>
      </w:r>
      <w:r>
        <w:tab/>
      </w:r>
      <w:r>
        <w:tab/>
      </w:r>
      <w:r>
        <w:tab/>
        <w:t xml:space="preserve">$    </w:t>
      </w:r>
      <w:r w:rsidR="00452C9A">
        <w:t>35.36</w:t>
      </w:r>
    </w:p>
    <w:p w14:paraId="0FABF179" w14:textId="5F6C331B" w:rsidR="000608CA" w:rsidRDefault="000608CA" w:rsidP="000608CA">
      <w:r>
        <w:t>Alex Defries</w:t>
      </w:r>
      <w:r>
        <w:tab/>
      </w:r>
      <w:r>
        <w:tab/>
      </w:r>
      <w:r>
        <w:tab/>
      </w:r>
      <w:r>
        <w:tab/>
      </w:r>
      <w:r>
        <w:tab/>
      </w:r>
      <w:r>
        <w:tab/>
      </w:r>
      <w:r>
        <w:tab/>
        <w:t xml:space="preserve">$    </w:t>
      </w:r>
      <w:r w:rsidR="00452C9A">
        <w:t>25.50</w:t>
      </w:r>
    </w:p>
    <w:p w14:paraId="525B6953" w14:textId="75D8BDF8" w:rsidR="000608CA" w:rsidRDefault="000608CA" w:rsidP="000608CA">
      <w:r>
        <w:t>Tricia Erickson</w:t>
      </w:r>
      <w:r>
        <w:tab/>
      </w:r>
      <w:r>
        <w:tab/>
      </w:r>
      <w:r>
        <w:tab/>
      </w:r>
      <w:r>
        <w:tab/>
      </w:r>
      <w:r>
        <w:tab/>
      </w:r>
      <w:r>
        <w:tab/>
        <w:t xml:space="preserve">$    </w:t>
      </w:r>
      <w:r w:rsidR="00452C9A">
        <w:t>27.00</w:t>
      </w:r>
      <w:r>
        <w:tab/>
      </w:r>
    </w:p>
    <w:p w14:paraId="17E4821A" w14:textId="27249BB3" w:rsidR="000608CA" w:rsidRDefault="000608CA" w:rsidP="000608CA">
      <w:r>
        <w:t>Brendan Feldhaus</w:t>
      </w:r>
      <w:r>
        <w:tab/>
      </w:r>
      <w:r>
        <w:tab/>
      </w:r>
      <w:r>
        <w:tab/>
      </w:r>
      <w:r>
        <w:tab/>
      </w:r>
      <w:r>
        <w:tab/>
      </w:r>
      <w:r>
        <w:tab/>
        <w:t xml:space="preserve">$    </w:t>
      </w:r>
      <w:r w:rsidR="00452C9A">
        <w:t>17.31</w:t>
      </w:r>
    </w:p>
    <w:p w14:paraId="345FD6F8" w14:textId="05104D2D" w:rsidR="000608CA" w:rsidRDefault="000608CA" w:rsidP="000608CA">
      <w:r>
        <w:t>Kevin Grebin</w:t>
      </w:r>
      <w:r>
        <w:tab/>
      </w:r>
      <w:r>
        <w:tab/>
      </w:r>
      <w:r>
        <w:tab/>
      </w:r>
      <w:r>
        <w:tab/>
      </w:r>
      <w:r>
        <w:tab/>
      </w:r>
      <w:r>
        <w:tab/>
      </w:r>
      <w:r>
        <w:tab/>
        <w:t xml:space="preserve">$    </w:t>
      </w:r>
      <w:r w:rsidR="00684F7A">
        <w:t>25.50</w:t>
      </w:r>
    </w:p>
    <w:p w14:paraId="5BC6B26C" w14:textId="4A3831BF" w:rsidR="000608CA" w:rsidRDefault="000608CA" w:rsidP="000608CA">
      <w:r>
        <w:t>Presley Helm</w:t>
      </w:r>
      <w:r>
        <w:tab/>
      </w:r>
      <w:r>
        <w:tab/>
      </w:r>
      <w:r>
        <w:tab/>
      </w:r>
      <w:r>
        <w:tab/>
      </w:r>
      <w:r>
        <w:tab/>
      </w:r>
      <w:r>
        <w:tab/>
      </w:r>
      <w:r>
        <w:tab/>
        <w:t xml:space="preserve">$    </w:t>
      </w:r>
      <w:r w:rsidR="00684F7A">
        <w:t>25.50</w:t>
      </w:r>
    </w:p>
    <w:p w14:paraId="70B7BA44" w14:textId="25E31CFB" w:rsidR="000608CA" w:rsidRDefault="000608CA" w:rsidP="000608CA">
      <w:r>
        <w:t>Grayson Lass</w:t>
      </w:r>
      <w:r>
        <w:tab/>
      </w:r>
      <w:r>
        <w:tab/>
      </w:r>
      <w:r>
        <w:tab/>
      </w:r>
      <w:r>
        <w:tab/>
      </w:r>
      <w:r>
        <w:tab/>
      </w:r>
      <w:r>
        <w:tab/>
      </w:r>
      <w:r>
        <w:tab/>
        <w:t xml:space="preserve">$    </w:t>
      </w:r>
      <w:r w:rsidR="00684F7A">
        <w:t>25.50</w:t>
      </w:r>
    </w:p>
    <w:p w14:paraId="5371A528" w14:textId="5F1B506C" w:rsidR="000608CA" w:rsidRDefault="000608CA" w:rsidP="000608CA">
      <w:r>
        <w:t>Colton Laubach</w:t>
      </w:r>
      <w:r>
        <w:tab/>
      </w:r>
      <w:r>
        <w:tab/>
      </w:r>
      <w:r>
        <w:tab/>
      </w:r>
      <w:r>
        <w:tab/>
      </w:r>
      <w:r>
        <w:tab/>
      </w:r>
      <w:r>
        <w:tab/>
        <w:t xml:space="preserve">$    </w:t>
      </w:r>
      <w:r w:rsidR="00684F7A">
        <w:t>25.50</w:t>
      </w:r>
    </w:p>
    <w:p w14:paraId="49D9E372" w14:textId="674CCE36" w:rsidR="000608CA" w:rsidRDefault="000608CA" w:rsidP="000608CA">
      <w:r>
        <w:t>Linda Luke</w:t>
      </w:r>
      <w:r>
        <w:tab/>
      </w:r>
      <w:r>
        <w:tab/>
      </w:r>
      <w:r>
        <w:tab/>
      </w:r>
      <w:r>
        <w:tab/>
      </w:r>
      <w:r>
        <w:tab/>
      </w:r>
      <w:r>
        <w:tab/>
      </w:r>
      <w:r>
        <w:tab/>
        <w:t xml:space="preserve">$    </w:t>
      </w:r>
      <w:r w:rsidR="00684F7A">
        <w:t>29.54</w:t>
      </w:r>
    </w:p>
    <w:p w14:paraId="46F7662E" w14:textId="6C425D56" w:rsidR="000608CA" w:rsidRDefault="000608CA" w:rsidP="000608CA">
      <w:r>
        <w:t>Jeff McDonald</w:t>
      </w:r>
      <w:r>
        <w:tab/>
      </w:r>
      <w:r>
        <w:tab/>
      </w:r>
      <w:r>
        <w:tab/>
      </w:r>
      <w:r>
        <w:tab/>
      </w:r>
      <w:r>
        <w:tab/>
      </w:r>
      <w:r>
        <w:tab/>
        <w:t xml:space="preserve">$    </w:t>
      </w:r>
      <w:r w:rsidR="00B55E70">
        <w:t>25.50</w:t>
      </w:r>
    </w:p>
    <w:p w14:paraId="1C17BD6B" w14:textId="52AB5F0B" w:rsidR="000608CA" w:rsidRDefault="000608CA" w:rsidP="000608CA">
      <w:r>
        <w:t>Kyler Pekarek</w:t>
      </w:r>
      <w:r>
        <w:tab/>
      </w:r>
      <w:r>
        <w:tab/>
      </w:r>
      <w:r>
        <w:tab/>
      </w:r>
      <w:r>
        <w:tab/>
      </w:r>
      <w:r>
        <w:tab/>
      </w:r>
      <w:r>
        <w:tab/>
      </w:r>
      <w:r>
        <w:tab/>
        <w:t xml:space="preserve">$    </w:t>
      </w:r>
      <w:r w:rsidR="00B55E70">
        <w:t>25.50</w:t>
      </w:r>
    </w:p>
    <w:p w14:paraId="55CA6904" w14:textId="5F80D0D3" w:rsidR="000608CA" w:rsidRDefault="000608CA" w:rsidP="000608CA">
      <w:r>
        <w:t>Parker Rausch</w:t>
      </w:r>
      <w:r>
        <w:tab/>
      </w:r>
      <w:r>
        <w:tab/>
      </w:r>
      <w:r>
        <w:tab/>
      </w:r>
      <w:r>
        <w:tab/>
      </w:r>
      <w:r>
        <w:tab/>
      </w:r>
      <w:r>
        <w:tab/>
      </w:r>
      <w:r>
        <w:tab/>
        <w:t xml:space="preserve">$    </w:t>
      </w:r>
      <w:r w:rsidR="00B55E70">
        <w:t>25.50</w:t>
      </w:r>
    </w:p>
    <w:p w14:paraId="512BB2AB" w14:textId="1F70667C" w:rsidR="000608CA" w:rsidRDefault="000608CA" w:rsidP="000608CA">
      <w:r>
        <w:t>Jim Severson</w:t>
      </w:r>
      <w:r>
        <w:tab/>
      </w:r>
      <w:r>
        <w:tab/>
      </w:r>
      <w:r>
        <w:tab/>
      </w:r>
      <w:r>
        <w:tab/>
      </w:r>
      <w:r>
        <w:tab/>
      </w:r>
      <w:r>
        <w:tab/>
      </w:r>
      <w:r>
        <w:tab/>
        <w:t xml:space="preserve">$    </w:t>
      </w:r>
      <w:r w:rsidR="00B55E70">
        <w:t>25.50</w:t>
      </w:r>
    </w:p>
    <w:p w14:paraId="14721966" w14:textId="58BBAA8F" w:rsidR="000608CA" w:rsidRDefault="000608CA" w:rsidP="000608CA">
      <w:r>
        <w:t>Faye Dubbelde</w:t>
      </w:r>
      <w:r>
        <w:tab/>
      </w:r>
      <w:r>
        <w:tab/>
      </w:r>
      <w:r>
        <w:tab/>
      </w:r>
      <w:r>
        <w:tab/>
      </w:r>
      <w:r>
        <w:tab/>
      </w:r>
      <w:r>
        <w:tab/>
        <w:t xml:space="preserve">$    </w:t>
      </w:r>
      <w:r w:rsidR="00B55E70">
        <w:t>33.03</w:t>
      </w:r>
    </w:p>
    <w:p w14:paraId="78451845" w14:textId="6955F425" w:rsidR="000608CA" w:rsidRDefault="000608CA" w:rsidP="000608CA">
      <w:r>
        <w:t>Jenia Mohr</w:t>
      </w:r>
      <w:r>
        <w:tab/>
      </w:r>
      <w:r>
        <w:tab/>
      </w:r>
      <w:r>
        <w:tab/>
      </w:r>
      <w:r>
        <w:tab/>
      </w:r>
      <w:r>
        <w:tab/>
      </w:r>
      <w:r>
        <w:tab/>
      </w:r>
      <w:r>
        <w:tab/>
        <w:t xml:space="preserve">$    </w:t>
      </w:r>
      <w:r w:rsidR="00B55E70">
        <w:t>17.31</w:t>
      </w:r>
    </w:p>
    <w:p w14:paraId="0DC11471" w14:textId="1626201F" w:rsidR="000608CA" w:rsidRDefault="000608CA" w:rsidP="000608CA">
      <w:r>
        <w:t>Jonathon Bates</w:t>
      </w:r>
      <w:r>
        <w:tab/>
      </w:r>
      <w:r>
        <w:tab/>
      </w:r>
      <w:r>
        <w:tab/>
      </w:r>
      <w:r>
        <w:tab/>
      </w:r>
      <w:r>
        <w:tab/>
      </w:r>
      <w:r>
        <w:tab/>
        <w:t xml:space="preserve">$    </w:t>
      </w:r>
      <w:r w:rsidR="00B55E70">
        <w:t>17.31</w:t>
      </w:r>
    </w:p>
    <w:p w14:paraId="4339F2D1" w14:textId="5BFD1849" w:rsidR="000608CA" w:rsidRDefault="000608CA" w:rsidP="000608CA">
      <w:r>
        <w:t>Jim Kasten</w:t>
      </w:r>
      <w:r>
        <w:tab/>
      </w:r>
      <w:r>
        <w:tab/>
      </w:r>
      <w:r>
        <w:tab/>
      </w:r>
      <w:r>
        <w:tab/>
      </w:r>
      <w:r>
        <w:tab/>
      </w:r>
      <w:r>
        <w:tab/>
      </w:r>
      <w:r>
        <w:tab/>
        <w:t>$    1</w:t>
      </w:r>
      <w:r w:rsidR="00B55E70">
        <w:t>7.31</w:t>
      </w:r>
    </w:p>
    <w:p w14:paraId="21250582" w14:textId="5F3D67C4" w:rsidR="000608CA" w:rsidRDefault="000608CA" w:rsidP="000608CA">
      <w:r>
        <w:t>Dean Erickson</w:t>
      </w:r>
      <w:r>
        <w:tab/>
      </w:r>
      <w:r>
        <w:tab/>
      </w:r>
      <w:r>
        <w:tab/>
      </w:r>
      <w:r>
        <w:tab/>
      </w:r>
      <w:r>
        <w:tab/>
      </w:r>
      <w:r>
        <w:tab/>
      </w:r>
      <w:r>
        <w:tab/>
        <w:t xml:space="preserve">$    </w:t>
      </w:r>
      <w:r w:rsidR="00245614">
        <w:t>14.50</w:t>
      </w:r>
    </w:p>
    <w:p w14:paraId="24510DF1" w14:textId="25ED5BBE" w:rsidR="000608CA" w:rsidRDefault="000608CA" w:rsidP="000608CA">
      <w:r>
        <w:t xml:space="preserve">Sue Deutsch </w:t>
      </w:r>
      <w:r>
        <w:tab/>
      </w:r>
      <w:r>
        <w:tab/>
      </w:r>
      <w:r>
        <w:tab/>
      </w:r>
      <w:r>
        <w:tab/>
      </w:r>
      <w:r>
        <w:tab/>
      </w:r>
      <w:r>
        <w:tab/>
      </w:r>
      <w:r>
        <w:tab/>
        <w:t xml:space="preserve">$    </w:t>
      </w:r>
      <w:r w:rsidR="00245614">
        <w:t>29.91</w:t>
      </w:r>
    </w:p>
    <w:p w14:paraId="5490957D" w14:textId="48ED56FE" w:rsidR="000608CA" w:rsidRDefault="000608CA" w:rsidP="000608CA">
      <w:r>
        <w:t xml:space="preserve">Sheila Hagemann </w:t>
      </w:r>
      <w:r>
        <w:tab/>
      </w:r>
      <w:r>
        <w:tab/>
      </w:r>
      <w:r>
        <w:tab/>
      </w:r>
      <w:r>
        <w:tab/>
      </w:r>
      <w:r>
        <w:tab/>
      </w:r>
      <w:r>
        <w:tab/>
        <w:t xml:space="preserve">$    </w:t>
      </w:r>
      <w:r w:rsidR="00245614">
        <w:t>41.48</w:t>
      </w:r>
    </w:p>
    <w:p w14:paraId="49C3CC6D" w14:textId="3BA4E70D" w:rsidR="000608CA" w:rsidRPr="00A225BA" w:rsidRDefault="000608CA" w:rsidP="000608CA">
      <w:r>
        <w:t>Joshua Hahn</w:t>
      </w:r>
      <w:r>
        <w:tab/>
      </w:r>
      <w:r>
        <w:tab/>
      </w:r>
      <w:r>
        <w:tab/>
      </w:r>
      <w:r>
        <w:tab/>
      </w:r>
      <w:r>
        <w:tab/>
      </w:r>
      <w:r>
        <w:tab/>
      </w:r>
      <w:r>
        <w:tab/>
        <w:t xml:space="preserve">$    </w:t>
      </w:r>
      <w:r w:rsidR="00245614">
        <w:t>25.50</w:t>
      </w:r>
      <w:r w:rsidRPr="00A225BA">
        <w:tab/>
      </w:r>
    </w:p>
    <w:p w14:paraId="778660A3" w14:textId="3B9A9CFB" w:rsidR="000608CA" w:rsidRDefault="000608CA" w:rsidP="000608CA">
      <w:r w:rsidRPr="00A225BA">
        <w:t>Veteran Service Officer, Thomas Sparrow</w:t>
      </w:r>
      <w:r w:rsidRPr="00A225BA">
        <w:tab/>
      </w:r>
      <w:r w:rsidRPr="00A225BA">
        <w:tab/>
      </w:r>
      <w:r>
        <w:tab/>
        <w:t xml:space="preserve">$    </w:t>
      </w:r>
      <w:r w:rsidR="00691F96">
        <w:t>21,551.14</w:t>
      </w:r>
    </w:p>
    <w:p w14:paraId="793654C2" w14:textId="77777777" w:rsidR="000608CA" w:rsidRDefault="000608CA" w:rsidP="000608CA"/>
    <w:p w14:paraId="345E86F2" w14:textId="6C029F36" w:rsidR="000608CA" w:rsidRDefault="000608CA" w:rsidP="000608CA">
      <w:pPr>
        <w:pStyle w:val="NoSpacing"/>
      </w:pPr>
      <w:r>
        <w:t>Part-time courthouse employees starting hourly salary at $</w:t>
      </w:r>
      <w:r w:rsidR="00FC2247">
        <w:t>13.75</w:t>
      </w:r>
      <w:r>
        <w:t xml:space="preserve"> for inexperienced &amp; experienced at </w:t>
      </w:r>
      <w:proofErr w:type="gramStart"/>
      <w:r>
        <w:t>$</w:t>
      </w:r>
      <w:r w:rsidR="00FC2247">
        <w:t>14.50</w:t>
      </w:r>
      <w:proofErr w:type="gramEnd"/>
    </w:p>
    <w:p w14:paraId="296BBE1E" w14:textId="43629139" w:rsidR="000608CA" w:rsidRPr="00F54605" w:rsidRDefault="000608CA" w:rsidP="000608CA">
      <w:pPr>
        <w:pStyle w:val="NoSpacing"/>
      </w:pPr>
      <w:r w:rsidRPr="00F54605">
        <w:t>Part-time highway employees starting hourly salary with CDL at $</w:t>
      </w:r>
      <w:r w:rsidR="00D1094A">
        <w:t>15.54</w:t>
      </w:r>
    </w:p>
    <w:p w14:paraId="25695453" w14:textId="3955A22C" w:rsidR="000608CA" w:rsidRPr="00F54605" w:rsidRDefault="000608CA" w:rsidP="000608CA">
      <w:pPr>
        <w:pStyle w:val="NoSpacing"/>
      </w:pPr>
      <w:r w:rsidRPr="00F54605">
        <w:t>Part-time highway employees starting hou</w:t>
      </w:r>
      <w:r>
        <w:t>rly salary without CDL at $</w:t>
      </w:r>
      <w:r w:rsidR="00D1094A">
        <w:t>14.07</w:t>
      </w:r>
    </w:p>
    <w:p w14:paraId="54D4BC4F" w14:textId="4B41CE68" w:rsidR="000608CA" w:rsidRPr="00F54605" w:rsidRDefault="000608CA" w:rsidP="000608CA">
      <w:pPr>
        <w:pStyle w:val="NoSpacing"/>
      </w:pPr>
      <w:r w:rsidRPr="00F54605">
        <w:t xml:space="preserve">Part-time highway employees staring hourly experienced without CDL at </w:t>
      </w:r>
      <w:r>
        <w:t>$</w:t>
      </w:r>
      <w:r w:rsidR="0023559A">
        <w:t>14.81</w:t>
      </w:r>
    </w:p>
    <w:p w14:paraId="0048F978" w14:textId="621ED5E4" w:rsidR="000608CA" w:rsidRDefault="000608CA" w:rsidP="000608CA">
      <w:pPr>
        <w:pStyle w:val="NoSpacing"/>
      </w:pPr>
      <w:r w:rsidRPr="00F54605">
        <w:t xml:space="preserve">Uncertified part-time Deputy Sheriff starting hourly salary at </w:t>
      </w:r>
      <w:proofErr w:type="gramStart"/>
      <w:r>
        <w:t>$</w:t>
      </w:r>
      <w:r w:rsidR="0023559A">
        <w:t>17.51</w:t>
      </w:r>
      <w:proofErr w:type="gramEnd"/>
    </w:p>
    <w:p w14:paraId="0A97311C" w14:textId="02F9B2C7" w:rsidR="000608CA" w:rsidRDefault="000608CA" w:rsidP="000608CA">
      <w:pPr>
        <w:pStyle w:val="NoSpacing"/>
      </w:pPr>
      <w:r>
        <w:t>Certified part-time Deputy Sheriff hourly salary at $</w:t>
      </w:r>
      <w:r w:rsidR="0023559A">
        <w:t>25.50</w:t>
      </w:r>
    </w:p>
    <w:p w14:paraId="6543C1B5" w14:textId="77777777" w:rsidR="000608CA" w:rsidRDefault="000608CA" w:rsidP="000608CA">
      <w:pPr>
        <w:pStyle w:val="NoSpacing"/>
      </w:pPr>
      <w:r>
        <w:tab/>
      </w:r>
    </w:p>
    <w:p w14:paraId="736B305B" w14:textId="77777777" w:rsidR="000608CA" w:rsidRDefault="000608CA" w:rsidP="000608CA">
      <w:pPr>
        <w:pStyle w:val="NoSpacing"/>
        <w:ind w:firstLine="720"/>
      </w:pPr>
      <w:r>
        <w:t>The County Commissioners may determine to begin any full or part-time employee at a wage other than the above listed starting wage.  Such a decision may be based upon the training or experience of the employee, the existing needs of the County or any other factor or factors determined by the County Commissioners to warrant an off-scale-starting wage.</w:t>
      </w:r>
    </w:p>
    <w:p w14:paraId="722B0E63" w14:textId="77777777" w:rsidR="000608CA" w:rsidRDefault="000608CA" w:rsidP="000608CA"/>
    <w:p w14:paraId="78D3EB91" w14:textId="38355D07" w:rsidR="000608CA" w:rsidRPr="001542BE" w:rsidRDefault="000608CA" w:rsidP="000608CA">
      <w:pPr>
        <w:pStyle w:val="NoSpacing"/>
      </w:pPr>
      <w:r>
        <w:tab/>
        <w:t xml:space="preserve">Motion by Van Hove, seconded by Kaufman, to keep the years of service bonus for the full-time employees at $50.00 for each year of service.  This bonus </w:t>
      </w:r>
      <w:r w:rsidR="00217C64">
        <w:t>is to</w:t>
      </w:r>
      <w:r>
        <w:t xml:space="preserve"> be paid in one lump sum to be included on the next paycheck after the anniversary date of employment.   This will be subject to all taxes &amp; retirement &amp; to leave the longevity raises for the </w:t>
      </w:r>
      <w:r w:rsidRPr="001542BE">
        <w:t xml:space="preserve">full-time employees and </w:t>
      </w:r>
      <w:r w:rsidRPr="001542BE">
        <w:lastRenderedPageBreak/>
        <w:t xml:space="preserve">all full-time elected &amp; appointed officials as follows.  Also, to cap the .10 cent quarterly </w:t>
      </w:r>
      <w:proofErr w:type="gramStart"/>
      <w:r w:rsidRPr="001542BE">
        <w:t>raise</w:t>
      </w:r>
      <w:proofErr w:type="gramEnd"/>
      <w:r w:rsidRPr="001542BE">
        <w:t xml:space="preserve"> at 5 years of employment for all full-time employees. No officials are eligible for the quarterly raise. Motion carried.</w:t>
      </w:r>
    </w:p>
    <w:p w14:paraId="75010066" w14:textId="77777777" w:rsidR="000608CA" w:rsidRDefault="000608CA" w:rsidP="000608CA">
      <w:pPr>
        <w:rPr>
          <w:sz w:val="22"/>
          <w:szCs w:val="22"/>
        </w:rPr>
      </w:pPr>
    </w:p>
    <w:p w14:paraId="42794A75" w14:textId="77777777" w:rsidR="000608CA" w:rsidRDefault="000608CA" w:rsidP="000608CA">
      <w:pPr>
        <w:rPr>
          <w:sz w:val="22"/>
          <w:szCs w:val="22"/>
        </w:rPr>
      </w:pPr>
      <w:r w:rsidRPr="00A2061F">
        <w:rPr>
          <w:sz w:val="22"/>
          <w:szCs w:val="22"/>
        </w:rPr>
        <w:t>4 months of employment monthly full-time courthouse employees (except all officials) $50.00</w:t>
      </w:r>
    </w:p>
    <w:p w14:paraId="422A38A8" w14:textId="77777777" w:rsidR="000608CA" w:rsidRDefault="000608CA" w:rsidP="000608CA">
      <w:pPr>
        <w:rPr>
          <w:sz w:val="22"/>
          <w:szCs w:val="22"/>
        </w:rPr>
      </w:pPr>
      <w:r>
        <w:rPr>
          <w:sz w:val="22"/>
          <w:szCs w:val="22"/>
        </w:rPr>
        <w:t>4 months of employment full-time hourly Hwy. without CDL &amp; Courthouse</w:t>
      </w:r>
      <w:r>
        <w:rPr>
          <w:sz w:val="22"/>
          <w:szCs w:val="22"/>
        </w:rPr>
        <w:tab/>
        <w:t xml:space="preserve">          .30 cents</w:t>
      </w:r>
    </w:p>
    <w:p w14:paraId="68CC49D0" w14:textId="77777777" w:rsidR="000608CA" w:rsidRDefault="000608CA" w:rsidP="000608CA">
      <w:pPr>
        <w:rPr>
          <w:sz w:val="22"/>
          <w:szCs w:val="22"/>
        </w:rPr>
      </w:pPr>
      <w:r>
        <w:rPr>
          <w:sz w:val="22"/>
          <w:szCs w:val="22"/>
        </w:rPr>
        <w:t>4 months of employment full-time hourly Hwy. with CDL</w:t>
      </w:r>
      <w:r>
        <w:rPr>
          <w:sz w:val="22"/>
          <w:szCs w:val="22"/>
        </w:rPr>
        <w:tab/>
      </w:r>
      <w:r>
        <w:rPr>
          <w:sz w:val="22"/>
          <w:szCs w:val="22"/>
        </w:rPr>
        <w:tab/>
      </w:r>
      <w:r>
        <w:rPr>
          <w:sz w:val="22"/>
          <w:szCs w:val="22"/>
        </w:rPr>
        <w:tab/>
        <w:t xml:space="preserve">          .50 cents</w:t>
      </w:r>
    </w:p>
    <w:p w14:paraId="0038A707" w14:textId="77777777" w:rsidR="000608CA" w:rsidRDefault="000608CA" w:rsidP="000608CA">
      <w:pPr>
        <w:rPr>
          <w:sz w:val="22"/>
          <w:szCs w:val="22"/>
        </w:rPr>
      </w:pPr>
      <w:r>
        <w:rPr>
          <w:sz w:val="22"/>
          <w:szCs w:val="22"/>
        </w:rPr>
        <w:t>1 year of employment</w:t>
      </w:r>
      <w:r>
        <w:rPr>
          <w:sz w:val="22"/>
          <w:szCs w:val="22"/>
        </w:rPr>
        <w:tab/>
      </w:r>
      <w:r>
        <w:rPr>
          <w:sz w:val="22"/>
          <w:szCs w:val="22"/>
        </w:rPr>
        <w:tab/>
      </w:r>
      <w:r>
        <w:rPr>
          <w:sz w:val="22"/>
          <w:szCs w:val="22"/>
        </w:rPr>
        <w:tab/>
      </w:r>
      <w:r>
        <w:rPr>
          <w:sz w:val="22"/>
          <w:szCs w:val="22"/>
        </w:rPr>
        <w:tab/>
      </w:r>
      <w:r>
        <w:rPr>
          <w:sz w:val="22"/>
          <w:szCs w:val="22"/>
        </w:rPr>
        <w:tab/>
        <w:t xml:space="preserve">          $100.00 monthly, .58 cent hourly</w:t>
      </w:r>
    </w:p>
    <w:p w14:paraId="186C71B1" w14:textId="77777777" w:rsidR="000608CA" w:rsidRDefault="000608CA" w:rsidP="000608CA">
      <w:pPr>
        <w:rPr>
          <w:sz w:val="22"/>
          <w:szCs w:val="22"/>
        </w:rPr>
      </w:pPr>
      <w:r>
        <w:rPr>
          <w:sz w:val="22"/>
          <w:szCs w:val="22"/>
        </w:rPr>
        <w:t>every year of employment thereafter</w:t>
      </w:r>
      <w:r>
        <w:rPr>
          <w:sz w:val="22"/>
          <w:szCs w:val="22"/>
        </w:rPr>
        <w:tab/>
      </w:r>
      <w:r>
        <w:rPr>
          <w:sz w:val="22"/>
          <w:szCs w:val="22"/>
        </w:rPr>
        <w:tab/>
      </w:r>
      <w:r>
        <w:rPr>
          <w:sz w:val="22"/>
          <w:szCs w:val="22"/>
        </w:rPr>
        <w:tab/>
        <w:t xml:space="preserve">          $100.00 monthly, .58 cent hourly</w:t>
      </w:r>
    </w:p>
    <w:p w14:paraId="135244FC" w14:textId="77777777" w:rsidR="000608CA" w:rsidRPr="00692CBA" w:rsidRDefault="000608CA" w:rsidP="000608CA">
      <w:pPr>
        <w:rPr>
          <w:sz w:val="22"/>
          <w:szCs w:val="22"/>
        </w:rPr>
      </w:pPr>
      <w:r>
        <w:rPr>
          <w:sz w:val="22"/>
          <w:szCs w:val="22"/>
        </w:rPr>
        <w:t>Quarterly full-time employees (capped 5 years of employment)</w:t>
      </w:r>
      <w:r>
        <w:rPr>
          <w:sz w:val="22"/>
          <w:szCs w:val="22"/>
        </w:rPr>
        <w:tab/>
      </w:r>
      <w:r>
        <w:rPr>
          <w:sz w:val="22"/>
          <w:szCs w:val="22"/>
        </w:rPr>
        <w:tab/>
        <w:t xml:space="preserve">            .10 cents </w:t>
      </w:r>
      <w:proofErr w:type="gramStart"/>
      <w:r>
        <w:rPr>
          <w:sz w:val="22"/>
          <w:szCs w:val="22"/>
        </w:rPr>
        <w:t>hourly</w:t>
      </w:r>
      <w:proofErr w:type="gramEnd"/>
    </w:p>
    <w:p w14:paraId="562D236F" w14:textId="77777777" w:rsidR="000608CA" w:rsidRDefault="000608CA" w:rsidP="000608CA">
      <w:pPr>
        <w:pStyle w:val="NoSpacing"/>
      </w:pPr>
    </w:p>
    <w:p w14:paraId="1CB54BF3" w14:textId="77777777" w:rsidR="000608CA" w:rsidRDefault="000608CA" w:rsidP="000608CA">
      <w:pPr>
        <w:pStyle w:val="NoSpacing"/>
        <w:jc w:val="center"/>
      </w:pPr>
      <w:r>
        <w:t>PURCHASING POLICY</w:t>
      </w:r>
    </w:p>
    <w:p w14:paraId="722F612C" w14:textId="77777777" w:rsidR="000608CA" w:rsidRDefault="000608CA" w:rsidP="000608CA">
      <w:pPr>
        <w:pStyle w:val="NoSpacing"/>
      </w:pPr>
    </w:p>
    <w:p w14:paraId="1EAFC228" w14:textId="732F43AF" w:rsidR="000608CA" w:rsidRDefault="000608CA" w:rsidP="000608CA">
      <w:pPr>
        <w:pStyle w:val="NoSpacing"/>
      </w:pPr>
      <w:r>
        <w:tab/>
        <w:t xml:space="preserve">Motion by </w:t>
      </w:r>
      <w:r w:rsidR="00871497">
        <w:t>Van Hove</w:t>
      </w:r>
      <w:r>
        <w:t>, seconded by Kaufman, to set the purchasing policy for office equipment &amp; supplies at $2500.00 before a department head needs prior approval from the Board.  Motion carried.</w:t>
      </w:r>
    </w:p>
    <w:p w14:paraId="57B84508" w14:textId="77777777" w:rsidR="000608CA" w:rsidRDefault="000608CA" w:rsidP="000608CA">
      <w:pPr>
        <w:pStyle w:val="NoSpacing"/>
      </w:pPr>
    </w:p>
    <w:p w14:paraId="533D2F34" w14:textId="77777777" w:rsidR="000608CA" w:rsidRDefault="000608CA" w:rsidP="000608CA">
      <w:pPr>
        <w:pStyle w:val="NoSpacing"/>
        <w:jc w:val="center"/>
      </w:pPr>
      <w:r>
        <w:t>SHERIFF’S OFFICE UNIFORMS</w:t>
      </w:r>
    </w:p>
    <w:p w14:paraId="6D48BBEC" w14:textId="77777777" w:rsidR="000608CA" w:rsidRDefault="000608CA" w:rsidP="000608CA">
      <w:pPr>
        <w:pStyle w:val="NoSpacing"/>
      </w:pPr>
    </w:p>
    <w:p w14:paraId="1A5E4B5E" w14:textId="4C26510C" w:rsidR="000608CA" w:rsidRDefault="000608CA" w:rsidP="000608CA">
      <w:pPr>
        <w:pStyle w:val="NoSpacing"/>
      </w:pPr>
      <w:r>
        <w:tab/>
        <w:t xml:space="preserve">Motion by Kaufman, seconded by </w:t>
      </w:r>
      <w:r w:rsidR="00871497">
        <w:t>Hybertson</w:t>
      </w:r>
      <w:r>
        <w:t>, to set the Sheriff’s office yearly uniform allowance as follows:  Sheriff &amp; full-time Deputy Sheriff’s $450.00, part-time Deputy Sheriff’s $200.00, Sheriff’s office personnel $200.00, transport guards &amp; court security $100.00</w:t>
      </w:r>
      <w:r w:rsidR="00D448B8">
        <w:t xml:space="preserve">. </w:t>
      </w:r>
      <w:r>
        <w:t>Motion carried.</w:t>
      </w:r>
    </w:p>
    <w:p w14:paraId="2E7E07BA" w14:textId="77777777" w:rsidR="000608CA" w:rsidRDefault="000608CA" w:rsidP="000608CA">
      <w:pPr>
        <w:pStyle w:val="NoSpacing"/>
      </w:pPr>
    </w:p>
    <w:p w14:paraId="33FB355A" w14:textId="77777777" w:rsidR="000608CA" w:rsidRDefault="000608CA" w:rsidP="000608CA">
      <w:pPr>
        <w:pStyle w:val="NoSpacing"/>
        <w:jc w:val="center"/>
      </w:pPr>
      <w:r>
        <w:t>VOLUNTEERS COVERED BY WORK COMP</w:t>
      </w:r>
    </w:p>
    <w:p w14:paraId="473A7BD0" w14:textId="77777777" w:rsidR="000608CA" w:rsidRDefault="000608CA" w:rsidP="000608CA">
      <w:pPr>
        <w:pStyle w:val="NoSpacing"/>
      </w:pPr>
    </w:p>
    <w:p w14:paraId="29ACA44B" w14:textId="77777777" w:rsidR="000608CA" w:rsidRDefault="000608CA" w:rsidP="000608CA">
      <w:pPr>
        <w:pStyle w:val="NoSpacing"/>
      </w:pPr>
      <w:r>
        <w:tab/>
        <w:t xml:space="preserve">Motion by Hybertson, seconded by Kaufman, to have the following volunteers be covered under the county’s work comp ins.: Fair volunteers by roster, </w:t>
      </w:r>
      <w:bookmarkStart w:id="1" w:name="_Hlk532827452"/>
      <w:r>
        <w:t xml:space="preserve">Emergency </w:t>
      </w:r>
      <w:bookmarkStart w:id="2" w:name="_Hlk89697897"/>
      <w:r>
        <w:t xml:space="preserve">Volunteers: Josh Schneider, Dean Erickson &amp; Linda Georgeson. </w:t>
      </w:r>
      <w:bookmarkEnd w:id="1"/>
      <w:r>
        <w:t>Also, if there are any emergencies &amp; additional volunteers are needed, they will be covered by the county’s work comp ins. per the volunteer roster of that event. Motion carried.</w:t>
      </w:r>
    </w:p>
    <w:p w14:paraId="5F27A0E5" w14:textId="77777777" w:rsidR="000608CA" w:rsidRDefault="000608CA" w:rsidP="000608CA">
      <w:pPr>
        <w:pStyle w:val="NoSpacing"/>
      </w:pPr>
    </w:p>
    <w:p w14:paraId="0E544E41" w14:textId="77777777" w:rsidR="000608CA" w:rsidRDefault="000608CA" w:rsidP="000608CA">
      <w:pPr>
        <w:pStyle w:val="NoSpacing"/>
        <w:jc w:val="center"/>
      </w:pPr>
      <w:r>
        <w:t>RESOLUTION #1-24</w:t>
      </w:r>
    </w:p>
    <w:p w14:paraId="534ADE04" w14:textId="77777777" w:rsidR="000608CA" w:rsidRDefault="000608CA" w:rsidP="000608CA">
      <w:pPr>
        <w:jc w:val="center"/>
      </w:pPr>
      <w:r w:rsidRPr="00A551BB">
        <w:t>TRAVEL POLICY</w:t>
      </w:r>
    </w:p>
    <w:p w14:paraId="7A342773" w14:textId="77777777" w:rsidR="000608CA" w:rsidRDefault="000608CA" w:rsidP="000608CA"/>
    <w:p w14:paraId="3DDA6B7A" w14:textId="3733B4E7" w:rsidR="000608CA" w:rsidRPr="00A551BB" w:rsidRDefault="000608CA" w:rsidP="000608CA">
      <w:r>
        <w:tab/>
        <w:t xml:space="preserve">Motion by </w:t>
      </w:r>
      <w:r w:rsidR="00823F77">
        <w:t>Kaufman</w:t>
      </w:r>
      <w:r>
        <w:t xml:space="preserve">, seconded by </w:t>
      </w:r>
      <w:r w:rsidR="00823F77">
        <w:t>Hybertson</w:t>
      </w:r>
      <w:r>
        <w:t>, to adopt the following resolution.  Motion carried.</w:t>
      </w:r>
    </w:p>
    <w:p w14:paraId="7F59F52B" w14:textId="77777777" w:rsidR="000608CA" w:rsidRDefault="000608CA" w:rsidP="000608CA">
      <w:pPr>
        <w:pStyle w:val="Default"/>
        <w:ind w:firstLine="720"/>
        <w:rPr>
          <w:rFonts w:ascii="Tahoma" w:hAnsi="Tahoma" w:cs="Tahoma"/>
        </w:rPr>
      </w:pPr>
    </w:p>
    <w:p w14:paraId="391F6842" w14:textId="77777777" w:rsidR="000608CA" w:rsidRPr="008E72F1" w:rsidRDefault="000608CA" w:rsidP="000608CA">
      <w:pPr>
        <w:pStyle w:val="Default"/>
        <w:ind w:firstLine="720"/>
      </w:pPr>
      <w:r w:rsidRPr="00A551BB">
        <w:t xml:space="preserve"> </w:t>
      </w:r>
      <w:proofErr w:type="gramStart"/>
      <w:r w:rsidRPr="00A551BB">
        <w:t>WHEREAS</w:t>
      </w:r>
      <w:r w:rsidRPr="008E72F1">
        <w:t>,</w:t>
      </w:r>
      <w:proofErr w:type="gramEnd"/>
      <w:r w:rsidRPr="008E72F1">
        <w:t xml:space="preserve"> SDCL 7-7-25 states that the Board of County Commissioners, by resolution, may authorize county officials and staff to attend educational conferences, meetings, and conventions held and conducted within </w:t>
      </w:r>
      <w:r>
        <w:t xml:space="preserve">500-mile radius of the Turner County Courthouse 400 S Main, Parker, SD, </w:t>
      </w:r>
      <w:r w:rsidRPr="008E72F1">
        <w:t>pertaining to the betterment and advancement of county government.</w:t>
      </w:r>
    </w:p>
    <w:p w14:paraId="04EF8CB7" w14:textId="77777777" w:rsidR="000608CA" w:rsidRDefault="000608CA" w:rsidP="000608CA">
      <w:pPr>
        <w:pStyle w:val="Default"/>
        <w:ind w:firstLine="720"/>
      </w:pPr>
    </w:p>
    <w:p w14:paraId="74F5E8B2" w14:textId="77777777" w:rsidR="000608CA" w:rsidRPr="008E72F1" w:rsidRDefault="000608CA" w:rsidP="000608CA">
      <w:pPr>
        <w:pStyle w:val="Default"/>
        <w:ind w:firstLine="720"/>
      </w:pPr>
      <w:r w:rsidRPr="008E72F1">
        <w:t xml:space="preserve">NOW THEREFORE, BE IT RESOLVED that county officials and staff </w:t>
      </w:r>
      <w:proofErr w:type="gramStart"/>
      <w:r w:rsidRPr="008E72F1">
        <w:t>be</w:t>
      </w:r>
      <w:proofErr w:type="gramEnd"/>
    </w:p>
    <w:p w14:paraId="18ECF8EA" w14:textId="77777777" w:rsidR="000608CA" w:rsidRDefault="000608CA" w:rsidP="000608CA">
      <w:pPr>
        <w:pStyle w:val="Default"/>
      </w:pPr>
      <w:r w:rsidRPr="008E72F1">
        <w:t xml:space="preserve">authorized to attend conferences, meetings, and conventions </w:t>
      </w:r>
      <w:r>
        <w:t xml:space="preserve">held within 500-mile radius of the Turner County Courthouse 400 S Main, Parker, SD </w:t>
      </w:r>
      <w:r w:rsidRPr="008E72F1">
        <w:t>called for the purpose set forth in SDCL 7-7-</w:t>
      </w:r>
      <w:r w:rsidRPr="008E72F1">
        <w:lastRenderedPageBreak/>
        <w:t>25, and that the mileage and necessary expenses to attend such be allowed if approved by the department head and if the office’s travel budget is sufficient</w:t>
      </w:r>
      <w:r>
        <w:t>.</w:t>
      </w:r>
    </w:p>
    <w:p w14:paraId="5615F369" w14:textId="77777777" w:rsidR="000608CA" w:rsidRDefault="000608CA" w:rsidP="000608CA">
      <w:pPr>
        <w:pStyle w:val="Default"/>
      </w:pPr>
    </w:p>
    <w:p w14:paraId="2327EB26" w14:textId="77777777" w:rsidR="000608CA" w:rsidRDefault="000608CA" w:rsidP="000608CA">
      <w:pPr>
        <w:pStyle w:val="Default"/>
      </w:pPr>
    </w:p>
    <w:p w14:paraId="4D74C8C7" w14:textId="77777777" w:rsidR="000608CA" w:rsidRDefault="000608CA" w:rsidP="000608CA">
      <w:pPr>
        <w:pStyle w:val="Default"/>
      </w:pPr>
      <w:r>
        <w:tab/>
      </w:r>
    </w:p>
    <w:p w14:paraId="14474812" w14:textId="77777777" w:rsidR="000608CA" w:rsidRDefault="000608CA" w:rsidP="000608CA">
      <w:pPr>
        <w:pStyle w:val="Default"/>
      </w:pPr>
      <w:r>
        <w:tab/>
      </w:r>
      <w:r>
        <w:tab/>
      </w:r>
      <w:r>
        <w:tab/>
      </w:r>
      <w:r>
        <w:tab/>
      </w:r>
      <w:r>
        <w:tab/>
      </w:r>
      <w:r>
        <w:tab/>
        <w:t>_________________________________</w:t>
      </w:r>
    </w:p>
    <w:p w14:paraId="0DA4A2D9" w14:textId="77777777" w:rsidR="000608CA" w:rsidRDefault="000608CA" w:rsidP="000608CA">
      <w:pPr>
        <w:pStyle w:val="Default"/>
      </w:pPr>
      <w:r>
        <w:tab/>
      </w:r>
      <w:r>
        <w:tab/>
      </w:r>
      <w:r>
        <w:tab/>
      </w:r>
      <w:r>
        <w:tab/>
      </w:r>
      <w:r>
        <w:tab/>
      </w:r>
      <w:r>
        <w:tab/>
        <w:t>Chairman</w:t>
      </w:r>
      <w:r w:rsidRPr="008E72F1">
        <w:t xml:space="preserve"> </w:t>
      </w:r>
    </w:p>
    <w:p w14:paraId="00081D2D" w14:textId="77777777" w:rsidR="000608CA" w:rsidRDefault="000608CA" w:rsidP="000608CA">
      <w:pPr>
        <w:pStyle w:val="Default"/>
      </w:pPr>
      <w:r>
        <w:tab/>
      </w:r>
      <w:r>
        <w:tab/>
      </w:r>
      <w:r>
        <w:tab/>
      </w:r>
      <w:r>
        <w:tab/>
      </w:r>
      <w:r>
        <w:tab/>
        <w:t xml:space="preserve">  </w:t>
      </w:r>
      <w:r>
        <w:tab/>
        <w:t>Turner County Commissioners</w:t>
      </w:r>
    </w:p>
    <w:p w14:paraId="5253FF9E" w14:textId="77777777" w:rsidR="000608CA" w:rsidRDefault="000608CA" w:rsidP="000608CA">
      <w:pPr>
        <w:pStyle w:val="Default"/>
      </w:pPr>
    </w:p>
    <w:p w14:paraId="7B823A0C" w14:textId="77777777" w:rsidR="000608CA" w:rsidRDefault="000608CA" w:rsidP="000608CA">
      <w:pPr>
        <w:pStyle w:val="Default"/>
      </w:pPr>
      <w:r>
        <w:t>ATTEST:  _______________________</w:t>
      </w:r>
    </w:p>
    <w:p w14:paraId="4DF9CA2E" w14:textId="28FEF2BB" w:rsidR="000608CA" w:rsidRDefault="000608CA" w:rsidP="000608CA">
      <w:pPr>
        <w:pStyle w:val="Default"/>
      </w:pPr>
      <w:r>
        <w:tab/>
        <w:t xml:space="preserve">      </w:t>
      </w:r>
      <w:r w:rsidR="00FE03E0">
        <w:t>Misty Dahl</w:t>
      </w:r>
    </w:p>
    <w:p w14:paraId="02CE2F3D" w14:textId="77777777" w:rsidR="000608CA" w:rsidRDefault="000608CA" w:rsidP="000608CA">
      <w:pPr>
        <w:pStyle w:val="Default"/>
      </w:pPr>
      <w:r>
        <w:tab/>
        <w:t xml:space="preserve">      Turner County Auditor</w:t>
      </w:r>
    </w:p>
    <w:p w14:paraId="57633261" w14:textId="77777777" w:rsidR="00307CE1" w:rsidRDefault="00307CE1" w:rsidP="000608CA">
      <w:pPr>
        <w:pStyle w:val="Default"/>
      </w:pPr>
    </w:p>
    <w:p w14:paraId="537FA5E3" w14:textId="77777777" w:rsidR="00307CE1" w:rsidRDefault="00307CE1" w:rsidP="00307CE1">
      <w:pPr>
        <w:pStyle w:val="NoSpacing"/>
        <w:jc w:val="center"/>
      </w:pPr>
      <w:r>
        <w:t>OLD BUSINESS</w:t>
      </w:r>
    </w:p>
    <w:p w14:paraId="630BCD94" w14:textId="77777777" w:rsidR="00307CE1" w:rsidRDefault="00307CE1" w:rsidP="00307CE1">
      <w:pPr>
        <w:pStyle w:val="NoSpacing"/>
        <w:jc w:val="center"/>
      </w:pPr>
    </w:p>
    <w:p w14:paraId="56DA97FB" w14:textId="77777777" w:rsidR="00307CE1" w:rsidRDefault="00307CE1" w:rsidP="00307CE1">
      <w:pPr>
        <w:pStyle w:val="NoSpacing"/>
      </w:pPr>
      <w:r>
        <w:tab/>
        <w:t>No old business at this time.</w:t>
      </w:r>
    </w:p>
    <w:p w14:paraId="1B0563A2" w14:textId="77777777" w:rsidR="00307CE1" w:rsidRDefault="00307CE1" w:rsidP="00307CE1">
      <w:pPr>
        <w:pStyle w:val="NoSpacing"/>
      </w:pPr>
    </w:p>
    <w:p w14:paraId="38CC0376" w14:textId="77777777" w:rsidR="00307CE1" w:rsidRDefault="00307CE1" w:rsidP="00307CE1">
      <w:pPr>
        <w:pStyle w:val="NoSpacing"/>
        <w:jc w:val="center"/>
      </w:pPr>
      <w:r>
        <w:t>NEW BUSINESS</w:t>
      </w:r>
    </w:p>
    <w:p w14:paraId="05AD95E5" w14:textId="77777777" w:rsidR="00307CE1" w:rsidRDefault="00307CE1" w:rsidP="00307CE1">
      <w:pPr>
        <w:pStyle w:val="NoSpacing"/>
        <w:jc w:val="center"/>
      </w:pPr>
    </w:p>
    <w:p w14:paraId="6F5C255D" w14:textId="77777777" w:rsidR="00307CE1" w:rsidRDefault="00307CE1" w:rsidP="00307CE1">
      <w:pPr>
        <w:pStyle w:val="NoSpacing"/>
        <w:ind w:firstLine="720"/>
      </w:pPr>
      <w:r>
        <w:t>No new business at this time.</w:t>
      </w:r>
    </w:p>
    <w:p w14:paraId="2FD04728" w14:textId="77777777" w:rsidR="000608CA" w:rsidRDefault="000608CA" w:rsidP="000608CA">
      <w:pPr>
        <w:pStyle w:val="NoSpacing"/>
      </w:pPr>
    </w:p>
    <w:p w14:paraId="64468519" w14:textId="77777777" w:rsidR="000608CA" w:rsidRDefault="000608CA" w:rsidP="000608CA">
      <w:pPr>
        <w:jc w:val="center"/>
      </w:pPr>
      <w:r>
        <w:t>CLAIMS</w:t>
      </w:r>
    </w:p>
    <w:p w14:paraId="006CF96F" w14:textId="77777777" w:rsidR="000608CA" w:rsidRDefault="000608CA" w:rsidP="000608CA"/>
    <w:p w14:paraId="6FA9D9A2" w14:textId="3DBD9DDC" w:rsidR="000608CA" w:rsidRDefault="000608CA" w:rsidP="000608CA">
      <w:r>
        <w:tab/>
        <w:t xml:space="preserve">Motion by Van Hove, seconded by </w:t>
      </w:r>
      <w:r w:rsidR="00CD4885">
        <w:t>Kaufman</w:t>
      </w:r>
      <w:r>
        <w:t>, to approve the following claims.  Motion carried.</w:t>
      </w:r>
    </w:p>
    <w:p w14:paraId="620F128A" w14:textId="77777777" w:rsidR="000608CA" w:rsidRDefault="000608CA" w:rsidP="000608CA">
      <w:pPr>
        <w:ind w:firstLine="720"/>
      </w:pPr>
      <w:r>
        <w:t>Aflac 1576.68 p.r., Colonial Life Insurance 1737.28 p.r., New York Life 208.65 p.r., Payroll Taxes 19,277.24 p.r., SDRS 20,693.64 p.r., SD Supplemental Retirement 1350.00 p.r., Wellmark 43,446.52 p.r., total 88,290.01.</w:t>
      </w:r>
    </w:p>
    <w:p w14:paraId="5C937D4D" w14:textId="77777777" w:rsidR="001C021D" w:rsidRDefault="001C021D" w:rsidP="000608CA">
      <w:pPr>
        <w:ind w:firstLine="720"/>
      </w:pPr>
    </w:p>
    <w:p w14:paraId="6C483CC3" w14:textId="4A2B3BFA" w:rsidR="001C021D" w:rsidRDefault="001C021D" w:rsidP="001C021D">
      <w:pPr>
        <w:ind w:firstLine="720"/>
        <w:jc w:val="center"/>
      </w:pPr>
      <w:r>
        <w:t>PAYROLL</w:t>
      </w:r>
    </w:p>
    <w:p w14:paraId="2234AC65" w14:textId="77777777" w:rsidR="001C021D" w:rsidRDefault="001C021D" w:rsidP="001C021D">
      <w:pPr>
        <w:ind w:firstLine="720"/>
        <w:jc w:val="center"/>
      </w:pPr>
    </w:p>
    <w:p w14:paraId="62879AD0" w14:textId="04D70245" w:rsidR="001C021D" w:rsidRDefault="001C021D" w:rsidP="001C021D">
      <w:pPr>
        <w:ind w:firstLine="720"/>
      </w:pPr>
      <w:r>
        <w:t>December 31, 2023 payroll: Commissioner 7000.00, Auditor 3954.26, Treasurer 5794.40, State’s Atty. 7093.43, Janitor 2129.52, Assessor 5952.79, Register of Deeds 3796.75, Veteran Service 797.01, Sheriff 17,014.68, Parker Law 2904.70, Chancellor Law 301.04, Davis Law 104.13, Emergency Management 1852.49, Hwy. 31,017.87, Extension 1393.14, Planning &amp; Zoning 499.75, total 91,605.96.</w:t>
      </w:r>
    </w:p>
    <w:bookmarkEnd w:id="2"/>
    <w:p w14:paraId="7CA60DD5" w14:textId="77777777" w:rsidR="000608CA" w:rsidRDefault="000608CA" w:rsidP="000608CA">
      <w:pPr>
        <w:pStyle w:val="NoSpacing"/>
        <w:jc w:val="center"/>
      </w:pPr>
    </w:p>
    <w:p w14:paraId="096DA14A" w14:textId="77777777" w:rsidR="000608CA" w:rsidRDefault="000608CA" w:rsidP="000608CA">
      <w:pPr>
        <w:pStyle w:val="NoSpacing"/>
        <w:jc w:val="center"/>
      </w:pPr>
      <w:r>
        <w:t>ADJOURNMENT</w:t>
      </w:r>
    </w:p>
    <w:p w14:paraId="4DD13F91" w14:textId="77777777" w:rsidR="000608CA" w:rsidRDefault="000608CA" w:rsidP="000608CA">
      <w:pPr>
        <w:pStyle w:val="NoSpacing"/>
      </w:pPr>
    </w:p>
    <w:p w14:paraId="6F80738B" w14:textId="77777777" w:rsidR="000608CA" w:rsidRDefault="000608CA" w:rsidP="000608CA">
      <w:pPr>
        <w:pStyle w:val="NoSpacing"/>
      </w:pPr>
      <w:r>
        <w:tab/>
        <w:t>Motion by Kaufman, seconded by Hybertson, to adjourn.  Motion carried.</w:t>
      </w:r>
    </w:p>
    <w:p w14:paraId="2DDD7B7B" w14:textId="00E6038B" w:rsidR="000608CA" w:rsidRDefault="000608CA" w:rsidP="000608CA">
      <w:pPr>
        <w:pStyle w:val="NoSpacing"/>
      </w:pPr>
      <w:r>
        <w:tab/>
        <w:t xml:space="preserve">Next meeting, a regular meeting, </w:t>
      </w:r>
      <w:r w:rsidR="00217C64">
        <w:t>is set</w:t>
      </w:r>
      <w:r>
        <w:t xml:space="preserve"> for January </w:t>
      </w:r>
      <w:r w:rsidR="001C021D">
        <w:t>09</w:t>
      </w:r>
      <w:r>
        <w:t>, 202</w:t>
      </w:r>
      <w:r w:rsidR="001C021D">
        <w:t>4</w:t>
      </w:r>
      <w:r>
        <w:t>.</w:t>
      </w:r>
    </w:p>
    <w:p w14:paraId="24D6EB63" w14:textId="77777777" w:rsidR="000608CA" w:rsidRDefault="000608CA" w:rsidP="000608CA">
      <w:pPr>
        <w:pStyle w:val="NoSpacing"/>
      </w:pPr>
    </w:p>
    <w:p w14:paraId="6410F64D" w14:textId="77777777" w:rsidR="000608CA" w:rsidRDefault="000608CA" w:rsidP="000608CA">
      <w:pPr>
        <w:pStyle w:val="NoSpacing"/>
      </w:pPr>
      <w:r>
        <w:tab/>
      </w:r>
      <w:r>
        <w:tab/>
      </w:r>
      <w:r>
        <w:tab/>
      </w:r>
      <w:r>
        <w:tab/>
      </w:r>
      <w:r>
        <w:tab/>
      </w:r>
      <w:r>
        <w:tab/>
        <w:t>BOARD OF COUNTY COMMISSIONERS</w:t>
      </w:r>
    </w:p>
    <w:p w14:paraId="79C5D0CB" w14:textId="77777777" w:rsidR="000608CA" w:rsidRDefault="000608CA" w:rsidP="000608CA">
      <w:pPr>
        <w:pStyle w:val="NoSpacing"/>
      </w:pPr>
      <w:r>
        <w:tab/>
      </w:r>
      <w:r>
        <w:tab/>
      </w:r>
      <w:r>
        <w:tab/>
      </w:r>
      <w:r>
        <w:tab/>
      </w:r>
      <w:r>
        <w:tab/>
      </w:r>
      <w:r>
        <w:tab/>
        <w:t>TURNER COUNTY, SOUTH DAKOTA</w:t>
      </w:r>
    </w:p>
    <w:p w14:paraId="34E8005F" w14:textId="77777777" w:rsidR="000608CA" w:rsidRDefault="000608CA" w:rsidP="000608CA">
      <w:pPr>
        <w:pStyle w:val="NoSpacing"/>
      </w:pPr>
    </w:p>
    <w:p w14:paraId="43630378" w14:textId="77777777" w:rsidR="000608CA" w:rsidRDefault="000608CA" w:rsidP="000608CA">
      <w:pPr>
        <w:pStyle w:val="NoSpacing"/>
      </w:pPr>
      <w:r>
        <w:tab/>
      </w:r>
      <w:r>
        <w:tab/>
      </w:r>
      <w:r>
        <w:tab/>
      </w:r>
      <w:r>
        <w:tab/>
      </w:r>
      <w:r>
        <w:tab/>
      </w:r>
      <w:r>
        <w:tab/>
        <w:t>___________________________________</w:t>
      </w:r>
    </w:p>
    <w:p w14:paraId="4888ECF5" w14:textId="77777777" w:rsidR="000608CA" w:rsidRDefault="000608CA" w:rsidP="000608CA">
      <w:pPr>
        <w:pStyle w:val="NoSpacing"/>
      </w:pPr>
      <w:r>
        <w:lastRenderedPageBreak/>
        <w:tab/>
      </w:r>
      <w:r>
        <w:tab/>
      </w:r>
      <w:r>
        <w:tab/>
      </w:r>
      <w:r>
        <w:tab/>
      </w:r>
      <w:r>
        <w:tab/>
      </w:r>
      <w:r>
        <w:tab/>
        <w:t>Mick Miller, Chairman</w:t>
      </w:r>
    </w:p>
    <w:p w14:paraId="47F74F17" w14:textId="77777777" w:rsidR="000608CA" w:rsidRDefault="000608CA" w:rsidP="000608CA">
      <w:pPr>
        <w:pStyle w:val="NoSpacing"/>
      </w:pPr>
    </w:p>
    <w:p w14:paraId="75A20842" w14:textId="77777777" w:rsidR="000608CA" w:rsidRDefault="000608CA" w:rsidP="000608CA">
      <w:pPr>
        <w:pStyle w:val="NoSpacing"/>
      </w:pPr>
    </w:p>
    <w:p w14:paraId="6423C330" w14:textId="77777777" w:rsidR="000608CA" w:rsidRDefault="000608CA" w:rsidP="000608CA">
      <w:pPr>
        <w:pStyle w:val="NoSpacing"/>
      </w:pPr>
      <w:r>
        <w:t>ATTEST:  _______________________</w:t>
      </w:r>
    </w:p>
    <w:p w14:paraId="4B03E1FA" w14:textId="77777777" w:rsidR="000608CA" w:rsidRDefault="000608CA" w:rsidP="000608CA">
      <w:pPr>
        <w:pStyle w:val="NoSpacing"/>
      </w:pPr>
      <w:r>
        <w:tab/>
        <w:t xml:space="preserve">      Misty Dahl</w:t>
      </w:r>
    </w:p>
    <w:p w14:paraId="6F010FFB" w14:textId="77777777" w:rsidR="000608CA" w:rsidRDefault="000608CA" w:rsidP="000608CA">
      <w:pPr>
        <w:pStyle w:val="NoSpacing"/>
      </w:pPr>
      <w:r>
        <w:tab/>
        <w:t xml:space="preserve">      Turner County Auditor</w:t>
      </w:r>
    </w:p>
    <w:p w14:paraId="16CEFA0F" w14:textId="77777777" w:rsidR="000608CA" w:rsidRDefault="000608CA" w:rsidP="000608CA">
      <w:pPr>
        <w:pStyle w:val="NoSpacing"/>
      </w:pPr>
    </w:p>
    <w:p w14:paraId="1D5BDE41" w14:textId="77777777" w:rsidR="000608CA" w:rsidRDefault="000608CA" w:rsidP="000608CA">
      <w:pPr>
        <w:pStyle w:val="NoSpacing"/>
      </w:pPr>
      <w:r>
        <w:t>Published once at the total approximate cost of ____________</w:t>
      </w:r>
    </w:p>
    <w:p w14:paraId="686A1E0E" w14:textId="77777777" w:rsidR="000608CA" w:rsidRDefault="000608CA" w:rsidP="000608CA"/>
    <w:p w14:paraId="22714DE2" w14:textId="77777777" w:rsidR="000608CA" w:rsidRDefault="000608CA" w:rsidP="000608CA"/>
    <w:p w14:paraId="4BCB33E1" w14:textId="77777777" w:rsidR="007C4ADF" w:rsidRDefault="007C4ADF"/>
    <w:sectPr w:rsidR="007C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CA"/>
    <w:rsid w:val="000154DF"/>
    <w:rsid w:val="00020162"/>
    <w:rsid w:val="0002069E"/>
    <w:rsid w:val="00022589"/>
    <w:rsid w:val="00026246"/>
    <w:rsid w:val="00037D27"/>
    <w:rsid w:val="000441B7"/>
    <w:rsid w:val="000467AF"/>
    <w:rsid w:val="0004708B"/>
    <w:rsid w:val="000535C5"/>
    <w:rsid w:val="000608CA"/>
    <w:rsid w:val="0006092D"/>
    <w:rsid w:val="00066A17"/>
    <w:rsid w:val="00066A2B"/>
    <w:rsid w:val="00075950"/>
    <w:rsid w:val="00076FFF"/>
    <w:rsid w:val="000811E2"/>
    <w:rsid w:val="00083C97"/>
    <w:rsid w:val="00091392"/>
    <w:rsid w:val="000918B9"/>
    <w:rsid w:val="00094BDA"/>
    <w:rsid w:val="000A10D6"/>
    <w:rsid w:val="000A1BC7"/>
    <w:rsid w:val="000A3AF8"/>
    <w:rsid w:val="000A4E81"/>
    <w:rsid w:val="000A635B"/>
    <w:rsid w:val="000A79FC"/>
    <w:rsid w:val="000B15CC"/>
    <w:rsid w:val="000D543E"/>
    <w:rsid w:val="000D55A7"/>
    <w:rsid w:val="000E5BB3"/>
    <w:rsid w:val="000F31AE"/>
    <w:rsid w:val="000F7F6A"/>
    <w:rsid w:val="0010461D"/>
    <w:rsid w:val="00106122"/>
    <w:rsid w:val="0010719E"/>
    <w:rsid w:val="00110763"/>
    <w:rsid w:val="00112396"/>
    <w:rsid w:val="00120A98"/>
    <w:rsid w:val="0012578E"/>
    <w:rsid w:val="00131B32"/>
    <w:rsid w:val="00131E65"/>
    <w:rsid w:val="00131F8C"/>
    <w:rsid w:val="00147C09"/>
    <w:rsid w:val="00151351"/>
    <w:rsid w:val="0015465B"/>
    <w:rsid w:val="0016482C"/>
    <w:rsid w:val="00165217"/>
    <w:rsid w:val="001701CA"/>
    <w:rsid w:val="0017088D"/>
    <w:rsid w:val="0018141E"/>
    <w:rsid w:val="0019159F"/>
    <w:rsid w:val="00192A38"/>
    <w:rsid w:val="001955B6"/>
    <w:rsid w:val="00195E78"/>
    <w:rsid w:val="00197E13"/>
    <w:rsid w:val="001A6E34"/>
    <w:rsid w:val="001B0471"/>
    <w:rsid w:val="001B1EAC"/>
    <w:rsid w:val="001C021D"/>
    <w:rsid w:val="001D5451"/>
    <w:rsid w:val="001E3368"/>
    <w:rsid w:val="001E509D"/>
    <w:rsid w:val="001E5A65"/>
    <w:rsid w:val="001F1323"/>
    <w:rsid w:val="001F2E9B"/>
    <w:rsid w:val="001F3771"/>
    <w:rsid w:val="001F4B86"/>
    <w:rsid w:val="001F67D3"/>
    <w:rsid w:val="00200FB2"/>
    <w:rsid w:val="00206A9C"/>
    <w:rsid w:val="00211567"/>
    <w:rsid w:val="0021440D"/>
    <w:rsid w:val="00214B5C"/>
    <w:rsid w:val="00217C64"/>
    <w:rsid w:val="002211EC"/>
    <w:rsid w:val="0023392D"/>
    <w:rsid w:val="00234124"/>
    <w:rsid w:val="0023559A"/>
    <w:rsid w:val="00235FB3"/>
    <w:rsid w:val="00245614"/>
    <w:rsid w:val="00250ABA"/>
    <w:rsid w:val="00270E93"/>
    <w:rsid w:val="0027679B"/>
    <w:rsid w:val="002805F2"/>
    <w:rsid w:val="00290215"/>
    <w:rsid w:val="002902CC"/>
    <w:rsid w:val="00293F1A"/>
    <w:rsid w:val="002950DC"/>
    <w:rsid w:val="00296FFE"/>
    <w:rsid w:val="002B3FAF"/>
    <w:rsid w:val="002B51A7"/>
    <w:rsid w:val="002B7C47"/>
    <w:rsid w:val="002C0B6B"/>
    <w:rsid w:val="002D33A2"/>
    <w:rsid w:val="002D433B"/>
    <w:rsid w:val="002E4DEA"/>
    <w:rsid w:val="002E7012"/>
    <w:rsid w:val="002F168C"/>
    <w:rsid w:val="002F395B"/>
    <w:rsid w:val="002F786D"/>
    <w:rsid w:val="00306851"/>
    <w:rsid w:val="00307CE1"/>
    <w:rsid w:val="003102D9"/>
    <w:rsid w:val="0031163E"/>
    <w:rsid w:val="00311DD0"/>
    <w:rsid w:val="0031385D"/>
    <w:rsid w:val="003201D8"/>
    <w:rsid w:val="00320E41"/>
    <w:rsid w:val="00322AFF"/>
    <w:rsid w:val="00332D7B"/>
    <w:rsid w:val="00336C60"/>
    <w:rsid w:val="00337070"/>
    <w:rsid w:val="003412EA"/>
    <w:rsid w:val="0034194B"/>
    <w:rsid w:val="00344FEE"/>
    <w:rsid w:val="00354A74"/>
    <w:rsid w:val="00354AC2"/>
    <w:rsid w:val="0035530F"/>
    <w:rsid w:val="0035536B"/>
    <w:rsid w:val="003572CB"/>
    <w:rsid w:val="00361F2D"/>
    <w:rsid w:val="003675A5"/>
    <w:rsid w:val="00370A6B"/>
    <w:rsid w:val="00371491"/>
    <w:rsid w:val="00375777"/>
    <w:rsid w:val="0038012E"/>
    <w:rsid w:val="00380BCC"/>
    <w:rsid w:val="00385934"/>
    <w:rsid w:val="00386E5A"/>
    <w:rsid w:val="003904CC"/>
    <w:rsid w:val="00392A17"/>
    <w:rsid w:val="003A3A82"/>
    <w:rsid w:val="003A71BE"/>
    <w:rsid w:val="003B4290"/>
    <w:rsid w:val="003B695A"/>
    <w:rsid w:val="003C1023"/>
    <w:rsid w:val="003C23CE"/>
    <w:rsid w:val="003C29AA"/>
    <w:rsid w:val="003C6A89"/>
    <w:rsid w:val="003D22F9"/>
    <w:rsid w:val="003D3B06"/>
    <w:rsid w:val="003D541E"/>
    <w:rsid w:val="003D5D11"/>
    <w:rsid w:val="003F39FC"/>
    <w:rsid w:val="003F6348"/>
    <w:rsid w:val="004041FF"/>
    <w:rsid w:val="0040770F"/>
    <w:rsid w:val="00407DE8"/>
    <w:rsid w:val="004106CB"/>
    <w:rsid w:val="00412203"/>
    <w:rsid w:val="00413943"/>
    <w:rsid w:val="00414828"/>
    <w:rsid w:val="004168C7"/>
    <w:rsid w:val="00417218"/>
    <w:rsid w:val="004333EC"/>
    <w:rsid w:val="00433F5B"/>
    <w:rsid w:val="004376C8"/>
    <w:rsid w:val="004455A6"/>
    <w:rsid w:val="00451E23"/>
    <w:rsid w:val="00452C9A"/>
    <w:rsid w:val="00454842"/>
    <w:rsid w:val="00454A33"/>
    <w:rsid w:val="00456125"/>
    <w:rsid w:val="00470F90"/>
    <w:rsid w:val="00472CC4"/>
    <w:rsid w:val="00482390"/>
    <w:rsid w:val="00484BC1"/>
    <w:rsid w:val="00486615"/>
    <w:rsid w:val="0049152B"/>
    <w:rsid w:val="004925A3"/>
    <w:rsid w:val="004939C8"/>
    <w:rsid w:val="004A0103"/>
    <w:rsid w:val="004A40C9"/>
    <w:rsid w:val="004D1150"/>
    <w:rsid w:val="004E263B"/>
    <w:rsid w:val="004E36AC"/>
    <w:rsid w:val="004F1F47"/>
    <w:rsid w:val="004F7220"/>
    <w:rsid w:val="00500860"/>
    <w:rsid w:val="00514B8D"/>
    <w:rsid w:val="00514C7E"/>
    <w:rsid w:val="00515A6F"/>
    <w:rsid w:val="005170E2"/>
    <w:rsid w:val="00517A26"/>
    <w:rsid w:val="00527628"/>
    <w:rsid w:val="005340E9"/>
    <w:rsid w:val="00534D04"/>
    <w:rsid w:val="00536002"/>
    <w:rsid w:val="00537B8D"/>
    <w:rsid w:val="00542F1C"/>
    <w:rsid w:val="00561A5D"/>
    <w:rsid w:val="00581517"/>
    <w:rsid w:val="00597841"/>
    <w:rsid w:val="005B1B9F"/>
    <w:rsid w:val="005B1DF1"/>
    <w:rsid w:val="005C3C4A"/>
    <w:rsid w:val="005D22A2"/>
    <w:rsid w:val="005D4299"/>
    <w:rsid w:val="005E0CF9"/>
    <w:rsid w:val="005E29D0"/>
    <w:rsid w:val="005F0E15"/>
    <w:rsid w:val="005F6037"/>
    <w:rsid w:val="00610C72"/>
    <w:rsid w:val="00613AB1"/>
    <w:rsid w:val="0062215A"/>
    <w:rsid w:val="0062573D"/>
    <w:rsid w:val="0062617E"/>
    <w:rsid w:val="006318AA"/>
    <w:rsid w:val="00632527"/>
    <w:rsid w:val="00640BA0"/>
    <w:rsid w:val="00643D9B"/>
    <w:rsid w:val="006444CB"/>
    <w:rsid w:val="00656EF3"/>
    <w:rsid w:val="00661A43"/>
    <w:rsid w:val="00674005"/>
    <w:rsid w:val="00680F24"/>
    <w:rsid w:val="00683BDC"/>
    <w:rsid w:val="00684F7A"/>
    <w:rsid w:val="00687B17"/>
    <w:rsid w:val="00690CF7"/>
    <w:rsid w:val="00691F96"/>
    <w:rsid w:val="0069241F"/>
    <w:rsid w:val="0069487F"/>
    <w:rsid w:val="006A2777"/>
    <w:rsid w:val="006A3CD2"/>
    <w:rsid w:val="006B1D16"/>
    <w:rsid w:val="006B275E"/>
    <w:rsid w:val="006B4D4A"/>
    <w:rsid w:val="006C2308"/>
    <w:rsid w:val="006C5E74"/>
    <w:rsid w:val="006C6282"/>
    <w:rsid w:val="006C6A61"/>
    <w:rsid w:val="006D6B0E"/>
    <w:rsid w:val="006E1832"/>
    <w:rsid w:val="006E339F"/>
    <w:rsid w:val="006E6936"/>
    <w:rsid w:val="006E6C5F"/>
    <w:rsid w:val="006F022B"/>
    <w:rsid w:val="006F36EB"/>
    <w:rsid w:val="006F3DE1"/>
    <w:rsid w:val="006F48CA"/>
    <w:rsid w:val="006F7BE4"/>
    <w:rsid w:val="00703569"/>
    <w:rsid w:val="00704598"/>
    <w:rsid w:val="0070609F"/>
    <w:rsid w:val="00706862"/>
    <w:rsid w:val="0071085B"/>
    <w:rsid w:val="0071207C"/>
    <w:rsid w:val="00714F4F"/>
    <w:rsid w:val="00716657"/>
    <w:rsid w:val="00716946"/>
    <w:rsid w:val="00721860"/>
    <w:rsid w:val="007275A2"/>
    <w:rsid w:val="0073057E"/>
    <w:rsid w:val="0073461D"/>
    <w:rsid w:val="007419DA"/>
    <w:rsid w:val="00741B37"/>
    <w:rsid w:val="0074208B"/>
    <w:rsid w:val="007428C6"/>
    <w:rsid w:val="00744FFA"/>
    <w:rsid w:val="00750065"/>
    <w:rsid w:val="00755FDC"/>
    <w:rsid w:val="0076210E"/>
    <w:rsid w:val="00763CCC"/>
    <w:rsid w:val="0076549C"/>
    <w:rsid w:val="0077328C"/>
    <w:rsid w:val="007735FC"/>
    <w:rsid w:val="0077593F"/>
    <w:rsid w:val="00797A5C"/>
    <w:rsid w:val="007A603B"/>
    <w:rsid w:val="007A61BF"/>
    <w:rsid w:val="007B570E"/>
    <w:rsid w:val="007B6F6C"/>
    <w:rsid w:val="007C2417"/>
    <w:rsid w:val="007C329A"/>
    <w:rsid w:val="007C4ADF"/>
    <w:rsid w:val="007C7D6E"/>
    <w:rsid w:val="007D206B"/>
    <w:rsid w:val="007D38FC"/>
    <w:rsid w:val="007E1F6C"/>
    <w:rsid w:val="007E3C16"/>
    <w:rsid w:val="007E5D52"/>
    <w:rsid w:val="007E7D51"/>
    <w:rsid w:val="007F19EA"/>
    <w:rsid w:val="008129DD"/>
    <w:rsid w:val="00817B98"/>
    <w:rsid w:val="00820579"/>
    <w:rsid w:val="00823F77"/>
    <w:rsid w:val="00825103"/>
    <w:rsid w:val="00831484"/>
    <w:rsid w:val="0083281B"/>
    <w:rsid w:val="00843698"/>
    <w:rsid w:val="00845A10"/>
    <w:rsid w:val="008460E3"/>
    <w:rsid w:val="00854B19"/>
    <w:rsid w:val="00857294"/>
    <w:rsid w:val="00862ED9"/>
    <w:rsid w:val="00867C0D"/>
    <w:rsid w:val="00871497"/>
    <w:rsid w:val="00882C42"/>
    <w:rsid w:val="00891CB0"/>
    <w:rsid w:val="008A3725"/>
    <w:rsid w:val="008B2907"/>
    <w:rsid w:val="008B2C22"/>
    <w:rsid w:val="008B2D9A"/>
    <w:rsid w:val="008B3364"/>
    <w:rsid w:val="008B44E8"/>
    <w:rsid w:val="008B57BE"/>
    <w:rsid w:val="008C05AE"/>
    <w:rsid w:val="008C6F27"/>
    <w:rsid w:val="008D74B6"/>
    <w:rsid w:val="008E6167"/>
    <w:rsid w:val="008F557F"/>
    <w:rsid w:val="00904639"/>
    <w:rsid w:val="009060F7"/>
    <w:rsid w:val="00912BA3"/>
    <w:rsid w:val="00914F36"/>
    <w:rsid w:val="00921CF7"/>
    <w:rsid w:val="009231CD"/>
    <w:rsid w:val="00926E9A"/>
    <w:rsid w:val="00927577"/>
    <w:rsid w:val="00932D28"/>
    <w:rsid w:val="00943586"/>
    <w:rsid w:val="009477ED"/>
    <w:rsid w:val="00955683"/>
    <w:rsid w:val="00956214"/>
    <w:rsid w:val="00961407"/>
    <w:rsid w:val="00962659"/>
    <w:rsid w:val="0096317A"/>
    <w:rsid w:val="0096431B"/>
    <w:rsid w:val="00964D6B"/>
    <w:rsid w:val="00966023"/>
    <w:rsid w:val="00966AD7"/>
    <w:rsid w:val="00974364"/>
    <w:rsid w:val="00982637"/>
    <w:rsid w:val="00987D8C"/>
    <w:rsid w:val="00990090"/>
    <w:rsid w:val="009915D1"/>
    <w:rsid w:val="0099183E"/>
    <w:rsid w:val="00991B3E"/>
    <w:rsid w:val="0099654F"/>
    <w:rsid w:val="0099698C"/>
    <w:rsid w:val="009A2611"/>
    <w:rsid w:val="009B24C0"/>
    <w:rsid w:val="009C0193"/>
    <w:rsid w:val="009C0D4C"/>
    <w:rsid w:val="009C1C9F"/>
    <w:rsid w:val="009C264B"/>
    <w:rsid w:val="009D0EFB"/>
    <w:rsid w:val="009D4FD1"/>
    <w:rsid w:val="009E18D6"/>
    <w:rsid w:val="009E22A4"/>
    <w:rsid w:val="009E6BA9"/>
    <w:rsid w:val="009F4690"/>
    <w:rsid w:val="00A10686"/>
    <w:rsid w:val="00A11730"/>
    <w:rsid w:val="00A12D3E"/>
    <w:rsid w:val="00A14577"/>
    <w:rsid w:val="00A20773"/>
    <w:rsid w:val="00A221E4"/>
    <w:rsid w:val="00A25EDB"/>
    <w:rsid w:val="00A2674D"/>
    <w:rsid w:val="00A26B00"/>
    <w:rsid w:val="00A4033E"/>
    <w:rsid w:val="00A40E63"/>
    <w:rsid w:val="00A571EA"/>
    <w:rsid w:val="00A624CA"/>
    <w:rsid w:val="00A629D5"/>
    <w:rsid w:val="00A67F96"/>
    <w:rsid w:val="00A71219"/>
    <w:rsid w:val="00A77715"/>
    <w:rsid w:val="00A80406"/>
    <w:rsid w:val="00A80801"/>
    <w:rsid w:val="00A834FE"/>
    <w:rsid w:val="00A9541F"/>
    <w:rsid w:val="00A967A2"/>
    <w:rsid w:val="00AA2543"/>
    <w:rsid w:val="00AA340D"/>
    <w:rsid w:val="00AA60BC"/>
    <w:rsid w:val="00AA68E5"/>
    <w:rsid w:val="00AC78EC"/>
    <w:rsid w:val="00AD2A61"/>
    <w:rsid w:val="00AD5EA4"/>
    <w:rsid w:val="00AD7917"/>
    <w:rsid w:val="00AE7EC9"/>
    <w:rsid w:val="00AF1123"/>
    <w:rsid w:val="00AF1415"/>
    <w:rsid w:val="00AF4D77"/>
    <w:rsid w:val="00AF7AD0"/>
    <w:rsid w:val="00B032C5"/>
    <w:rsid w:val="00B05DD9"/>
    <w:rsid w:val="00B10F96"/>
    <w:rsid w:val="00B308B8"/>
    <w:rsid w:val="00B30D61"/>
    <w:rsid w:val="00B40C4D"/>
    <w:rsid w:val="00B434E0"/>
    <w:rsid w:val="00B47CDD"/>
    <w:rsid w:val="00B503B7"/>
    <w:rsid w:val="00B5089A"/>
    <w:rsid w:val="00B55E70"/>
    <w:rsid w:val="00B60555"/>
    <w:rsid w:val="00B630AF"/>
    <w:rsid w:val="00B65443"/>
    <w:rsid w:val="00B730AA"/>
    <w:rsid w:val="00B74E5D"/>
    <w:rsid w:val="00B90EF5"/>
    <w:rsid w:val="00B91398"/>
    <w:rsid w:val="00BA108D"/>
    <w:rsid w:val="00BA4A99"/>
    <w:rsid w:val="00BA67C5"/>
    <w:rsid w:val="00BA721F"/>
    <w:rsid w:val="00BB2010"/>
    <w:rsid w:val="00BB5564"/>
    <w:rsid w:val="00BB5D12"/>
    <w:rsid w:val="00BB6F07"/>
    <w:rsid w:val="00BC0874"/>
    <w:rsid w:val="00BC6D63"/>
    <w:rsid w:val="00BD613C"/>
    <w:rsid w:val="00BD673A"/>
    <w:rsid w:val="00BD7DD4"/>
    <w:rsid w:val="00BE5646"/>
    <w:rsid w:val="00BE61A0"/>
    <w:rsid w:val="00BF24D0"/>
    <w:rsid w:val="00BF7110"/>
    <w:rsid w:val="00BF7DC0"/>
    <w:rsid w:val="00C055C5"/>
    <w:rsid w:val="00C25073"/>
    <w:rsid w:val="00C25F95"/>
    <w:rsid w:val="00C3114C"/>
    <w:rsid w:val="00C317F1"/>
    <w:rsid w:val="00C3475F"/>
    <w:rsid w:val="00C35E39"/>
    <w:rsid w:val="00C35FAF"/>
    <w:rsid w:val="00C372EE"/>
    <w:rsid w:val="00C416CD"/>
    <w:rsid w:val="00C50FE4"/>
    <w:rsid w:val="00C51622"/>
    <w:rsid w:val="00C55172"/>
    <w:rsid w:val="00C564FA"/>
    <w:rsid w:val="00C6248B"/>
    <w:rsid w:val="00C666DB"/>
    <w:rsid w:val="00C70EC8"/>
    <w:rsid w:val="00C76C21"/>
    <w:rsid w:val="00C77FE5"/>
    <w:rsid w:val="00C82624"/>
    <w:rsid w:val="00C867D5"/>
    <w:rsid w:val="00C8792D"/>
    <w:rsid w:val="00C90412"/>
    <w:rsid w:val="00CB79D5"/>
    <w:rsid w:val="00CD1161"/>
    <w:rsid w:val="00CD223F"/>
    <w:rsid w:val="00CD4885"/>
    <w:rsid w:val="00CD57C6"/>
    <w:rsid w:val="00CD61C7"/>
    <w:rsid w:val="00CE1CA4"/>
    <w:rsid w:val="00CE2EF8"/>
    <w:rsid w:val="00CE4D90"/>
    <w:rsid w:val="00CE6546"/>
    <w:rsid w:val="00CF0B8D"/>
    <w:rsid w:val="00CF7B1A"/>
    <w:rsid w:val="00D010C8"/>
    <w:rsid w:val="00D0209E"/>
    <w:rsid w:val="00D03A24"/>
    <w:rsid w:val="00D06D55"/>
    <w:rsid w:val="00D1094A"/>
    <w:rsid w:val="00D12B63"/>
    <w:rsid w:val="00D1504A"/>
    <w:rsid w:val="00D1514C"/>
    <w:rsid w:val="00D25D81"/>
    <w:rsid w:val="00D27AC1"/>
    <w:rsid w:val="00D30D7D"/>
    <w:rsid w:val="00D34203"/>
    <w:rsid w:val="00D448B8"/>
    <w:rsid w:val="00D46114"/>
    <w:rsid w:val="00D53834"/>
    <w:rsid w:val="00D5685F"/>
    <w:rsid w:val="00D573CC"/>
    <w:rsid w:val="00D705A0"/>
    <w:rsid w:val="00D719AA"/>
    <w:rsid w:val="00D826D7"/>
    <w:rsid w:val="00D91FB2"/>
    <w:rsid w:val="00D973C4"/>
    <w:rsid w:val="00DA01D2"/>
    <w:rsid w:val="00DA3985"/>
    <w:rsid w:val="00DA539B"/>
    <w:rsid w:val="00DA6D83"/>
    <w:rsid w:val="00DC083D"/>
    <w:rsid w:val="00DC15CC"/>
    <w:rsid w:val="00DD4063"/>
    <w:rsid w:val="00DD6E5D"/>
    <w:rsid w:val="00DE083E"/>
    <w:rsid w:val="00DF0D24"/>
    <w:rsid w:val="00DF19F5"/>
    <w:rsid w:val="00DF6106"/>
    <w:rsid w:val="00E01376"/>
    <w:rsid w:val="00E11521"/>
    <w:rsid w:val="00E1245E"/>
    <w:rsid w:val="00E15DBC"/>
    <w:rsid w:val="00E1620F"/>
    <w:rsid w:val="00E167F7"/>
    <w:rsid w:val="00E223C1"/>
    <w:rsid w:val="00E2473B"/>
    <w:rsid w:val="00E24885"/>
    <w:rsid w:val="00E264AA"/>
    <w:rsid w:val="00E27F14"/>
    <w:rsid w:val="00E44A9A"/>
    <w:rsid w:val="00E57946"/>
    <w:rsid w:val="00E6091B"/>
    <w:rsid w:val="00E62AC1"/>
    <w:rsid w:val="00E662E8"/>
    <w:rsid w:val="00E66B90"/>
    <w:rsid w:val="00E70DE4"/>
    <w:rsid w:val="00E71295"/>
    <w:rsid w:val="00E767BB"/>
    <w:rsid w:val="00E7739E"/>
    <w:rsid w:val="00E81367"/>
    <w:rsid w:val="00E944D3"/>
    <w:rsid w:val="00EA6C2D"/>
    <w:rsid w:val="00EB250A"/>
    <w:rsid w:val="00EC375F"/>
    <w:rsid w:val="00EC65B0"/>
    <w:rsid w:val="00ED3226"/>
    <w:rsid w:val="00ED550D"/>
    <w:rsid w:val="00EE43B3"/>
    <w:rsid w:val="00EE4BB8"/>
    <w:rsid w:val="00EE5550"/>
    <w:rsid w:val="00EF10A6"/>
    <w:rsid w:val="00EF15C7"/>
    <w:rsid w:val="00EF765B"/>
    <w:rsid w:val="00EF7AED"/>
    <w:rsid w:val="00F03FDD"/>
    <w:rsid w:val="00F04A7F"/>
    <w:rsid w:val="00F0712C"/>
    <w:rsid w:val="00F13DA5"/>
    <w:rsid w:val="00F162CA"/>
    <w:rsid w:val="00F1643E"/>
    <w:rsid w:val="00F22EC9"/>
    <w:rsid w:val="00F23507"/>
    <w:rsid w:val="00F264FF"/>
    <w:rsid w:val="00F3092D"/>
    <w:rsid w:val="00F318CF"/>
    <w:rsid w:val="00F3372D"/>
    <w:rsid w:val="00F46B85"/>
    <w:rsid w:val="00F46F96"/>
    <w:rsid w:val="00F47692"/>
    <w:rsid w:val="00F52ACB"/>
    <w:rsid w:val="00F53402"/>
    <w:rsid w:val="00F67919"/>
    <w:rsid w:val="00F721DC"/>
    <w:rsid w:val="00F771A6"/>
    <w:rsid w:val="00F83FAA"/>
    <w:rsid w:val="00F85D42"/>
    <w:rsid w:val="00F919AD"/>
    <w:rsid w:val="00F930AC"/>
    <w:rsid w:val="00F93A98"/>
    <w:rsid w:val="00F95399"/>
    <w:rsid w:val="00F96289"/>
    <w:rsid w:val="00F96939"/>
    <w:rsid w:val="00FA5791"/>
    <w:rsid w:val="00FB0588"/>
    <w:rsid w:val="00FB058E"/>
    <w:rsid w:val="00FB5292"/>
    <w:rsid w:val="00FB7770"/>
    <w:rsid w:val="00FB7C7D"/>
    <w:rsid w:val="00FC0C59"/>
    <w:rsid w:val="00FC2247"/>
    <w:rsid w:val="00FC2848"/>
    <w:rsid w:val="00FD31A4"/>
    <w:rsid w:val="00FD325E"/>
    <w:rsid w:val="00FD43F2"/>
    <w:rsid w:val="00FE03E0"/>
    <w:rsid w:val="00FE6AB0"/>
    <w:rsid w:val="00FF760A"/>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79039"/>
  <w15:chartTrackingRefBased/>
  <w15:docId w15:val="{FFE8E824-6261-4DFC-B099-7FF6E972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8CA"/>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08CA"/>
    <w:pPr>
      <w:spacing w:after="0" w:line="240" w:lineRule="auto"/>
    </w:pPr>
    <w:rPr>
      <w:rFonts w:ascii="Times New Roman" w:eastAsia="Times New Roman" w:hAnsi="Times New Roman" w:cs="Times New Roman"/>
      <w:kern w:val="0"/>
      <w:sz w:val="24"/>
      <w:szCs w:val="24"/>
      <w14:ligatures w14:val="none"/>
    </w:rPr>
  </w:style>
  <w:style w:type="character" w:customStyle="1" w:styleId="NoSpacingChar">
    <w:name w:val="No Spacing Char"/>
    <w:basedOn w:val="DefaultParagraphFont"/>
    <w:link w:val="NoSpacing"/>
    <w:uiPriority w:val="1"/>
    <w:rsid w:val="000608CA"/>
    <w:rPr>
      <w:rFonts w:ascii="Times New Roman" w:eastAsia="Times New Roman" w:hAnsi="Times New Roman" w:cs="Times New Roman"/>
      <w:kern w:val="0"/>
      <w:sz w:val="24"/>
      <w:szCs w:val="24"/>
      <w14:ligatures w14:val="none"/>
    </w:rPr>
  </w:style>
  <w:style w:type="paragraph" w:customStyle="1" w:styleId="Default">
    <w:name w:val="Default"/>
    <w:rsid w:val="000608CA"/>
    <w:pPr>
      <w:autoSpaceDE w:val="0"/>
      <w:autoSpaceDN w:val="0"/>
      <w:adjustRightInd w:val="0"/>
      <w:spacing w:after="0" w:line="240" w:lineRule="auto"/>
    </w:pPr>
    <w:rPr>
      <w:rFonts w:ascii="Times New Roman" w:eastAsia="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4920</Words>
  <Characters>28049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 Auditor 1</dc:creator>
  <cp:keywords/>
  <dc:description/>
  <cp:lastModifiedBy>TC Auditor 1</cp:lastModifiedBy>
  <cp:revision>2</cp:revision>
  <cp:lastPrinted>2024-01-05T14:43:00Z</cp:lastPrinted>
  <dcterms:created xsi:type="dcterms:W3CDTF">2024-01-09T19:18:00Z</dcterms:created>
  <dcterms:modified xsi:type="dcterms:W3CDTF">2024-01-09T19:18:00Z</dcterms:modified>
</cp:coreProperties>
</file>